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AD" w:rsidRPr="00A26354" w:rsidRDefault="00EC42AD" w:rsidP="00EC42AD">
      <w:pPr>
        <w:ind w:firstLine="0"/>
        <w:jc w:val="center"/>
        <w:rPr>
          <w:rFonts w:ascii="Times New Roman" w:hAnsi="Times New Roman" w:cs="Times New Roman"/>
          <w:b/>
        </w:rPr>
      </w:pPr>
      <w:r w:rsidRPr="00A26354">
        <w:rPr>
          <w:rFonts w:ascii="Times New Roman" w:hAnsi="Times New Roman" w:cs="Times New Roman"/>
          <w:b/>
        </w:rPr>
        <w:t>Le problème du mal : le libre arbitre</w:t>
      </w:r>
      <w:r w:rsidR="00305724" w:rsidRPr="00A26354">
        <w:rPr>
          <w:rFonts w:ascii="Times New Roman" w:hAnsi="Times New Roman" w:cs="Times New Roman"/>
          <w:b/>
        </w:rPr>
        <w:t xml:space="preserve"> contre l’existence de Dieu</w:t>
      </w:r>
      <w:r w:rsidRPr="00A26354">
        <w:rPr>
          <w:rFonts w:ascii="Times New Roman" w:hAnsi="Times New Roman" w:cs="Times New Roman"/>
          <w:b/>
        </w:rPr>
        <w:t xml:space="preserve"> (</w:t>
      </w:r>
      <w:proofErr w:type="spellStart"/>
      <w:r w:rsidRPr="00A26354">
        <w:rPr>
          <w:rFonts w:ascii="Times New Roman" w:hAnsi="Times New Roman" w:cs="Times New Roman"/>
          <w:b/>
        </w:rPr>
        <w:t>Schellenberg</w:t>
      </w:r>
      <w:proofErr w:type="spellEnd"/>
      <w:r w:rsidRPr="00A26354">
        <w:rPr>
          <w:rFonts w:ascii="Times New Roman" w:hAnsi="Times New Roman" w:cs="Times New Roman"/>
          <w:b/>
        </w:rPr>
        <w:t>)</w:t>
      </w:r>
    </w:p>
    <w:p w:rsidR="00EC42AD" w:rsidRPr="00A26354" w:rsidRDefault="00EC42AD" w:rsidP="00EC42AD">
      <w:pPr>
        <w:rPr>
          <w:rFonts w:ascii="Times New Roman" w:hAnsi="Times New Roman" w:cs="Times New Roman"/>
        </w:rPr>
      </w:pPr>
      <w:r w:rsidRPr="00A26354">
        <w:rPr>
          <w:rFonts w:ascii="Times New Roman" w:hAnsi="Times New Roman" w:cs="Times New Roman"/>
        </w:rPr>
        <w:t>• Si Dieu pouvait réaliser le plus grand bien pour des personnes finies sans la permission de souffrances horribles, il ne permettrait pas de telles souffrances</w:t>
      </w:r>
    </w:p>
    <w:p w:rsidR="00EC42AD" w:rsidRPr="00A26354" w:rsidRDefault="00EC42AD" w:rsidP="00AE459B">
      <w:pPr>
        <w:spacing w:before="0"/>
        <w:rPr>
          <w:rFonts w:ascii="Times New Roman" w:hAnsi="Times New Roman" w:cs="Times New Roman"/>
        </w:rPr>
      </w:pPr>
      <w:r w:rsidRPr="00A26354">
        <w:rPr>
          <w:rFonts w:ascii="Times New Roman" w:hAnsi="Times New Roman" w:cs="Times New Roman"/>
        </w:rPr>
        <w:t>• Il y a des souffrances horribles</w:t>
      </w:r>
    </w:p>
    <w:p w:rsidR="00EC42AD" w:rsidRPr="00A26354" w:rsidRDefault="00EC42AD" w:rsidP="00EC42AD">
      <w:pPr>
        <w:rPr>
          <w:rFonts w:ascii="Times New Roman" w:hAnsi="Times New Roman" w:cs="Times New Roman"/>
        </w:rPr>
      </w:pPr>
      <w:r w:rsidRPr="00A26354">
        <w:rPr>
          <w:rFonts w:ascii="Times New Roman" w:hAnsi="Times New Roman" w:cs="Times New Roman"/>
        </w:rPr>
        <w:t>L’argument du mal soutient que la toute-puissance divine implique que Dieu aurait pu réaliser le plus grand bien pour des personnes finies sans permettre des souffrances horribles, et donc qu’il n’y a pas de Dieu</w:t>
      </w:r>
    </w:p>
    <w:p w:rsidR="00EC42AD" w:rsidRPr="00A26354" w:rsidRDefault="00EC42AD" w:rsidP="00EC42AD">
      <w:pPr>
        <w:rPr>
          <w:rFonts w:ascii="Times New Roman" w:hAnsi="Times New Roman" w:cs="Times New Roman"/>
        </w:rPr>
      </w:pPr>
      <w:r w:rsidRPr="00A26354">
        <w:rPr>
          <w:rFonts w:ascii="Times New Roman" w:hAnsi="Times New Roman" w:cs="Times New Roman"/>
        </w:rPr>
        <w:t>La défense par le libre arbitre soutient que (il est vrai, vraisemblable, possible que) Dieu n’aurait pas pu réaliser le plus grand bien pour les personnes finies, qui suppose l’existence de leur libre arbitre, sans permettre ces souffrances</w:t>
      </w:r>
    </w:p>
    <w:p w:rsidR="00EC42AD" w:rsidRPr="00A26354" w:rsidRDefault="00EC42AD" w:rsidP="00EC42AD">
      <w:pPr>
        <w:rPr>
          <w:rFonts w:ascii="Times New Roman" w:hAnsi="Times New Roman" w:cs="Times New Roman"/>
        </w:rPr>
      </w:pPr>
      <w:proofErr w:type="spellStart"/>
      <w:r w:rsidRPr="00A26354">
        <w:rPr>
          <w:rFonts w:ascii="Times New Roman" w:hAnsi="Times New Roman" w:cs="Times New Roman"/>
        </w:rPr>
        <w:t>Schellenberg</w:t>
      </w:r>
      <w:proofErr w:type="spellEnd"/>
      <w:r w:rsidRPr="00A26354">
        <w:rPr>
          <w:rFonts w:ascii="Times New Roman" w:hAnsi="Times New Roman" w:cs="Times New Roman"/>
        </w:rPr>
        <w:t xml:space="preserve"> répond à la défense par le libre arbitre</w:t>
      </w:r>
    </w:p>
    <w:p w:rsidR="00EC42AD" w:rsidRPr="00A26354" w:rsidRDefault="00EC42AD" w:rsidP="00EC42AD">
      <w:pPr>
        <w:pStyle w:val="Paragraphedeliste"/>
        <w:numPr>
          <w:ilvl w:val="0"/>
          <w:numId w:val="1"/>
        </w:numPr>
        <w:rPr>
          <w:rFonts w:ascii="Times New Roman" w:hAnsi="Times New Roman" w:cs="Times New Roman"/>
        </w:rPr>
      </w:pPr>
      <w:r w:rsidRPr="00A26354">
        <w:rPr>
          <w:rFonts w:ascii="Times New Roman" w:hAnsi="Times New Roman" w:cs="Times New Roman"/>
        </w:rPr>
        <w:t>Un Dieu tout puissant peut créer un monde avec libre arbitre et sans souffrance horrible : en limitant l’usage du libre arbitre</w:t>
      </w:r>
    </w:p>
    <w:p w:rsidR="00EC42AD" w:rsidRPr="00A26354" w:rsidRDefault="00EC42AD" w:rsidP="00AE459B">
      <w:pPr>
        <w:spacing w:before="0"/>
        <w:rPr>
          <w:rFonts w:ascii="Times New Roman" w:hAnsi="Times New Roman" w:cs="Times New Roman"/>
        </w:rPr>
      </w:pPr>
      <w:proofErr w:type="gramStart"/>
      <w:r w:rsidRPr="00A26354">
        <w:rPr>
          <w:rFonts w:ascii="Times New Roman" w:hAnsi="Times New Roman" w:cs="Times New Roman"/>
        </w:rPr>
        <w:t>et</w:t>
      </w:r>
      <w:proofErr w:type="gramEnd"/>
    </w:p>
    <w:p w:rsidR="00EC42AD" w:rsidRPr="00A26354" w:rsidRDefault="00EC42AD" w:rsidP="00AE459B">
      <w:pPr>
        <w:pStyle w:val="Paragraphedeliste"/>
        <w:numPr>
          <w:ilvl w:val="0"/>
          <w:numId w:val="1"/>
        </w:numPr>
        <w:spacing w:before="0"/>
        <w:rPr>
          <w:rFonts w:ascii="Times New Roman" w:hAnsi="Times New Roman" w:cs="Times New Roman"/>
        </w:rPr>
      </w:pPr>
      <w:r w:rsidRPr="00A26354">
        <w:rPr>
          <w:rFonts w:ascii="Times New Roman" w:hAnsi="Times New Roman" w:cs="Times New Roman"/>
        </w:rPr>
        <w:t>Un monde sans libre arbitre et sans mal (souffrance horrible) peut ne pas être inférieur à un monde avec le libre arbitre</w:t>
      </w:r>
      <w:r w:rsidR="00AE459B" w:rsidRPr="00A26354">
        <w:rPr>
          <w:rFonts w:ascii="Times New Roman" w:hAnsi="Times New Roman" w:cs="Times New Roman"/>
        </w:rPr>
        <w:t xml:space="preserve"> </w:t>
      </w:r>
    </w:p>
    <w:p w:rsidR="00EC42AD" w:rsidRPr="00A26354" w:rsidRDefault="00EC42AD" w:rsidP="00AE459B">
      <w:pPr>
        <w:spacing w:before="0"/>
        <w:ind w:firstLine="0"/>
        <w:rPr>
          <w:rFonts w:ascii="Times New Roman" w:hAnsi="Times New Roman" w:cs="Times New Roman"/>
        </w:rPr>
      </w:pPr>
      <w:r w:rsidRPr="00A26354">
        <w:rPr>
          <w:rFonts w:ascii="Times New Roman" w:hAnsi="Times New Roman" w:cs="Times New Roman"/>
        </w:rPr>
        <w:t>La première voie admet que le libre arbitre soit une condition nécessaire à la réalisation du plus grand bien, la seconde le récuse.</w:t>
      </w:r>
      <w:r w:rsidR="00AE459B" w:rsidRPr="00A26354">
        <w:rPr>
          <w:rFonts w:ascii="Times New Roman" w:hAnsi="Times New Roman" w:cs="Times New Roman"/>
        </w:rPr>
        <w:t xml:space="preserve"> Elle est exposée dans « The </w:t>
      </w:r>
      <w:proofErr w:type="spellStart"/>
      <w:r w:rsidR="00AE459B" w:rsidRPr="00A26354">
        <w:rPr>
          <w:rFonts w:ascii="Times New Roman" w:hAnsi="Times New Roman" w:cs="Times New Roman"/>
        </w:rPr>
        <w:t>Atheist’s</w:t>
      </w:r>
      <w:proofErr w:type="spellEnd"/>
      <w:r w:rsidR="00AE459B" w:rsidRPr="00A26354">
        <w:rPr>
          <w:rFonts w:ascii="Times New Roman" w:hAnsi="Times New Roman" w:cs="Times New Roman"/>
        </w:rPr>
        <w:t xml:space="preserve"> Free Will </w:t>
      </w:r>
      <w:proofErr w:type="spellStart"/>
      <w:r w:rsidR="00AE459B" w:rsidRPr="00A26354">
        <w:rPr>
          <w:rFonts w:ascii="Times New Roman" w:hAnsi="Times New Roman" w:cs="Times New Roman"/>
        </w:rPr>
        <w:t>Offence</w:t>
      </w:r>
      <w:proofErr w:type="spellEnd"/>
      <w:r w:rsidR="00AE459B" w:rsidRPr="00A26354">
        <w:rPr>
          <w:rFonts w:ascii="Times New Roman" w:hAnsi="Times New Roman" w:cs="Times New Roman"/>
        </w:rPr>
        <w:t> ».</w:t>
      </w:r>
    </w:p>
    <w:p w:rsidR="007B0884" w:rsidRPr="00A26354" w:rsidRDefault="00EC42AD" w:rsidP="00EC42AD">
      <w:pPr>
        <w:ind w:firstLine="0"/>
        <w:rPr>
          <w:rFonts w:ascii="Times New Roman" w:hAnsi="Times New Roman" w:cs="Times New Roman"/>
          <w:b/>
        </w:rPr>
      </w:pPr>
      <w:r w:rsidRPr="00A26354">
        <w:rPr>
          <w:rFonts w:ascii="Times New Roman" w:hAnsi="Times New Roman" w:cs="Times New Roman"/>
          <w:b/>
        </w:rPr>
        <w:t xml:space="preserve">1. </w:t>
      </w:r>
      <w:r w:rsidR="007B0884" w:rsidRPr="00A26354">
        <w:rPr>
          <w:rFonts w:ascii="Times New Roman" w:hAnsi="Times New Roman" w:cs="Times New Roman"/>
          <w:b/>
        </w:rPr>
        <w:t>Un monde sans liberté</w:t>
      </w:r>
    </w:p>
    <w:p w:rsidR="00AD68C6" w:rsidRPr="00A26354" w:rsidRDefault="00AD68C6" w:rsidP="007B0884">
      <w:pPr>
        <w:ind w:firstLine="0"/>
        <w:rPr>
          <w:rFonts w:ascii="Times New Roman" w:hAnsi="Times New Roman" w:cs="Times New Roman"/>
        </w:rPr>
      </w:pPr>
      <w:r w:rsidRPr="00A26354">
        <w:rPr>
          <w:rFonts w:ascii="Times New Roman" w:hAnsi="Times New Roman" w:cs="Times New Roman"/>
        </w:rPr>
        <w:t xml:space="preserve">Un Dieu </w:t>
      </w:r>
      <w:r w:rsidRPr="00A26354">
        <w:rPr>
          <w:rFonts w:ascii="Times New Roman" w:hAnsi="Times New Roman" w:cs="Times New Roman"/>
          <w:i/>
        </w:rPr>
        <w:t>aimant</w:t>
      </w:r>
      <w:r w:rsidRPr="00A26354">
        <w:rPr>
          <w:rFonts w:ascii="Times New Roman" w:hAnsi="Times New Roman" w:cs="Times New Roman"/>
        </w:rPr>
        <w:t xml:space="preserve"> (</w:t>
      </w:r>
      <w:proofErr w:type="spellStart"/>
      <w:r w:rsidRPr="00A26354">
        <w:rPr>
          <w:rFonts w:ascii="Times New Roman" w:hAnsi="Times New Roman" w:cs="Times New Roman"/>
          <w:i/>
        </w:rPr>
        <w:t>loving</w:t>
      </w:r>
      <w:proofErr w:type="spellEnd"/>
      <w:r w:rsidRPr="00A26354">
        <w:rPr>
          <w:rFonts w:ascii="Times New Roman" w:hAnsi="Times New Roman" w:cs="Times New Roman"/>
          <w:i/>
        </w:rPr>
        <w:t xml:space="preserve"> </w:t>
      </w:r>
      <w:proofErr w:type="spellStart"/>
      <w:r w:rsidRPr="00A26354">
        <w:rPr>
          <w:rFonts w:ascii="Times New Roman" w:hAnsi="Times New Roman" w:cs="Times New Roman"/>
        </w:rPr>
        <w:t>God</w:t>
      </w:r>
      <w:proofErr w:type="spellEnd"/>
      <w:r w:rsidRPr="00A26354">
        <w:rPr>
          <w:rFonts w:ascii="Times New Roman" w:hAnsi="Times New Roman" w:cs="Times New Roman"/>
        </w:rPr>
        <w:t>) aurait pu avoir de meilleures raisons de créer un monde sans liberté qu’un monde avec la liberté</w:t>
      </w:r>
      <w:r w:rsidR="007B0884" w:rsidRPr="00A26354">
        <w:rPr>
          <w:rFonts w:ascii="Times New Roman" w:hAnsi="Times New Roman" w:cs="Times New Roman"/>
        </w:rPr>
        <w:t xml:space="preserve"> </w:t>
      </w:r>
      <w:r w:rsidRPr="00A26354">
        <w:rPr>
          <w:rFonts w:ascii="Times New Roman" w:hAnsi="Times New Roman" w:cs="Times New Roman"/>
        </w:rPr>
        <w:t xml:space="preserve">(contre </w:t>
      </w:r>
      <w:proofErr w:type="spellStart"/>
      <w:r w:rsidRPr="00A26354">
        <w:rPr>
          <w:rFonts w:ascii="Times New Roman" w:hAnsi="Times New Roman" w:cs="Times New Roman"/>
        </w:rPr>
        <w:t>Hick</w:t>
      </w:r>
      <w:proofErr w:type="spellEnd"/>
      <w:r w:rsidRPr="00A26354">
        <w:rPr>
          <w:rFonts w:ascii="Times New Roman" w:hAnsi="Times New Roman" w:cs="Times New Roman"/>
        </w:rPr>
        <w:t xml:space="preserve"> qui explique qu’un monde sans liberté pour éviter le mal serait au détriment de l’existence de telles relations : l’homme ne serait qu’un marionnette, </w:t>
      </w:r>
      <w:proofErr w:type="spellStart"/>
      <w:r w:rsidRPr="00A26354">
        <w:rPr>
          <w:rFonts w:ascii="Times New Roman" w:hAnsi="Times New Roman" w:cs="Times New Roman"/>
          <w:i/>
        </w:rPr>
        <w:t>God’s</w:t>
      </w:r>
      <w:proofErr w:type="spellEnd"/>
      <w:r w:rsidRPr="00A26354">
        <w:rPr>
          <w:rFonts w:ascii="Times New Roman" w:hAnsi="Times New Roman" w:cs="Times New Roman"/>
          <w:i/>
        </w:rPr>
        <w:t xml:space="preserve"> </w:t>
      </w:r>
      <w:proofErr w:type="spellStart"/>
      <w:r w:rsidRPr="00A26354">
        <w:rPr>
          <w:rFonts w:ascii="Times New Roman" w:hAnsi="Times New Roman" w:cs="Times New Roman"/>
          <w:i/>
        </w:rPr>
        <w:t>puppet</w:t>
      </w:r>
      <w:proofErr w:type="spellEnd"/>
      <w:r w:rsidRPr="00A26354">
        <w:rPr>
          <w:rFonts w:ascii="Times New Roman" w:hAnsi="Times New Roman" w:cs="Times New Roman"/>
          <w:i/>
        </w:rPr>
        <w:t xml:space="preserve">, </w:t>
      </w:r>
      <w:r w:rsidRPr="00A26354">
        <w:rPr>
          <w:rFonts w:ascii="Times New Roman" w:hAnsi="Times New Roman" w:cs="Times New Roman"/>
        </w:rPr>
        <w:t>manipulée, toutes ses actions et réactions étant fixées à l’avance)</w:t>
      </w:r>
    </w:p>
    <w:p w:rsidR="00AD68C6" w:rsidRPr="00A26354" w:rsidRDefault="00AD68C6" w:rsidP="00A26354">
      <w:pPr>
        <w:pStyle w:val="Paragraphedeliste"/>
        <w:numPr>
          <w:ilvl w:val="0"/>
          <w:numId w:val="5"/>
        </w:numPr>
        <w:rPr>
          <w:rFonts w:ascii="Times New Roman" w:hAnsi="Times New Roman" w:cs="Times New Roman"/>
        </w:rPr>
      </w:pPr>
      <w:r w:rsidRPr="00A26354">
        <w:rPr>
          <w:rFonts w:ascii="Times New Roman" w:hAnsi="Times New Roman" w:cs="Times New Roman"/>
        </w:rPr>
        <w:t>L’absence de liberté ne s’oppose pas</w:t>
      </w:r>
      <w:r w:rsidR="002F0E8A" w:rsidRPr="00A26354">
        <w:rPr>
          <w:rFonts w:ascii="Times New Roman" w:hAnsi="Times New Roman" w:cs="Times New Roman"/>
        </w:rPr>
        <w:t xml:space="preserve"> à la personnalité ni</w:t>
      </w:r>
      <w:r w:rsidRPr="00A26354">
        <w:rPr>
          <w:rFonts w:ascii="Times New Roman" w:hAnsi="Times New Roman" w:cs="Times New Roman"/>
        </w:rPr>
        <w:t xml:space="preserve"> aux relations personnelles </w:t>
      </w:r>
    </w:p>
    <w:p w:rsidR="00A26354"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(1) </w:t>
      </w:r>
      <w:r w:rsidR="00AD68C6" w:rsidRPr="00A26354">
        <w:rPr>
          <w:rFonts w:ascii="Times New Roman" w:hAnsi="Times New Roman" w:cs="Times New Roman"/>
        </w:rPr>
        <w:t xml:space="preserve">Même sans liberté, l’homme serait une </w:t>
      </w:r>
      <w:r w:rsidR="00AD68C6" w:rsidRPr="00A26354">
        <w:rPr>
          <w:rFonts w:ascii="Times New Roman" w:hAnsi="Times New Roman" w:cs="Times New Roman"/>
          <w:i/>
        </w:rPr>
        <w:t>personne</w:t>
      </w:r>
      <w:r w:rsidR="00AD68C6" w:rsidRPr="00A26354">
        <w:rPr>
          <w:rFonts w:ascii="Times New Roman" w:hAnsi="Times New Roman" w:cs="Times New Roman"/>
        </w:rPr>
        <w:t xml:space="preserve">, distincte des marionnettes qui ne sont pas des personnes : il aurait encore l’intelligence, les émotions, la possibilité de faire des découvertes, des inventions, de discuter, décider de prendre des engagements, sentir la tension entre certain d’entre eux, travailler à favoriser la force psychologique des uns et diminuer celle des autres, d’entrer dans des relations </w:t>
      </w:r>
      <w:r w:rsidR="00AD68C6" w:rsidRPr="00A26354">
        <w:rPr>
          <w:rFonts w:ascii="Times New Roman" w:hAnsi="Times New Roman" w:cs="Times New Roman"/>
          <w:i/>
        </w:rPr>
        <w:t>riches</w:t>
      </w:r>
      <w:r w:rsidR="00AD68C6" w:rsidRPr="00A26354">
        <w:rPr>
          <w:rFonts w:ascii="Times New Roman" w:hAnsi="Times New Roman" w:cs="Times New Roman"/>
        </w:rPr>
        <w:t xml:space="preserve"> avec les autres personnes</w:t>
      </w:r>
    </w:p>
    <w:p w:rsidR="00AD68C6"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(2) </w:t>
      </w:r>
      <w:r w:rsidR="00AD68C6" w:rsidRPr="00A26354">
        <w:rPr>
          <w:rFonts w:ascii="Times New Roman" w:hAnsi="Times New Roman" w:cs="Times New Roman"/>
        </w:rPr>
        <w:t>La question de l’existence de la liberté peut rester douteuse, sans que celle de la personnalité des êtres humains le soit</w:t>
      </w:r>
      <w:r>
        <w:rPr>
          <w:rFonts w:ascii="Times New Roman" w:hAnsi="Times New Roman" w:cs="Times New Roman"/>
        </w:rPr>
        <w:t xml:space="preserve"> : </w:t>
      </w:r>
      <w:r w:rsidR="00AD68C6" w:rsidRPr="00A26354">
        <w:rPr>
          <w:rFonts w:ascii="Times New Roman" w:hAnsi="Times New Roman" w:cs="Times New Roman"/>
        </w:rPr>
        <w:t>« </w:t>
      </w:r>
      <w:proofErr w:type="spellStart"/>
      <w:r w:rsidR="00AD68C6" w:rsidRPr="00A26354">
        <w:rPr>
          <w:rFonts w:ascii="Times New Roman" w:hAnsi="Times New Roman" w:cs="Times New Roman"/>
        </w:rPr>
        <w:t>we</w:t>
      </w:r>
      <w:proofErr w:type="spellEnd"/>
      <w:r w:rsidR="00AD68C6" w:rsidRPr="00A26354">
        <w:rPr>
          <w:rFonts w:ascii="Times New Roman" w:hAnsi="Times New Roman" w:cs="Times New Roman"/>
        </w:rPr>
        <w:t xml:space="preserve"> are </w:t>
      </w:r>
      <w:proofErr w:type="spellStart"/>
      <w:r w:rsidR="00AD68C6" w:rsidRPr="00A26354">
        <w:rPr>
          <w:rFonts w:ascii="Times New Roman" w:hAnsi="Times New Roman" w:cs="Times New Roman"/>
        </w:rPr>
        <w:t>still</w:t>
      </w:r>
      <w:proofErr w:type="spellEnd"/>
      <w:r w:rsidR="00AD68C6" w:rsidRPr="00A26354">
        <w:rPr>
          <w:rFonts w:ascii="Times New Roman" w:hAnsi="Times New Roman" w:cs="Times New Roman"/>
        </w:rPr>
        <w:t xml:space="preserve"> </w:t>
      </w:r>
      <w:proofErr w:type="spellStart"/>
      <w:r w:rsidR="00AD68C6" w:rsidRPr="00A26354">
        <w:rPr>
          <w:rFonts w:ascii="Times New Roman" w:hAnsi="Times New Roman" w:cs="Times New Roman"/>
        </w:rPr>
        <w:t>amaz</w:t>
      </w:r>
      <w:r w:rsidR="0072391E" w:rsidRPr="00A26354">
        <w:rPr>
          <w:rFonts w:ascii="Times New Roman" w:hAnsi="Times New Roman" w:cs="Times New Roman"/>
        </w:rPr>
        <w:t>ing</w:t>
      </w:r>
      <w:proofErr w:type="spellEnd"/>
      <w:r w:rsidR="0072391E" w:rsidRPr="00A26354">
        <w:rPr>
          <w:rFonts w:ascii="Times New Roman" w:hAnsi="Times New Roman" w:cs="Times New Roman"/>
        </w:rPr>
        <w:t xml:space="preserve"> </w:t>
      </w:r>
      <w:proofErr w:type="spellStart"/>
      <w:r w:rsidR="0072391E" w:rsidRPr="00A26354">
        <w:rPr>
          <w:rFonts w:ascii="Times New Roman" w:hAnsi="Times New Roman" w:cs="Times New Roman"/>
        </w:rPr>
        <w:t>creatures</w:t>
      </w:r>
      <w:proofErr w:type="spellEnd"/>
      <w:r w:rsidR="0072391E" w:rsidRPr="00A26354">
        <w:rPr>
          <w:rFonts w:ascii="Times New Roman" w:hAnsi="Times New Roman" w:cs="Times New Roman"/>
        </w:rPr>
        <w:t xml:space="preserve"> </w:t>
      </w:r>
      <w:proofErr w:type="spellStart"/>
      <w:r w:rsidR="0072391E" w:rsidRPr="00A26354">
        <w:rPr>
          <w:rFonts w:ascii="Times New Roman" w:hAnsi="Times New Roman" w:cs="Times New Roman"/>
        </w:rPr>
        <w:t>with</w:t>
      </w:r>
      <w:proofErr w:type="spellEnd"/>
      <w:r w:rsidR="0072391E" w:rsidRPr="00A26354">
        <w:rPr>
          <w:rFonts w:ascii="Times New Roman" w:hAnsi="Times New Roman" w:cs="Times New Roman"/>
        </w:rPr>
        <w:t xml:space="preserve"> a </w:t>
      </w:r>
      <w:proofErr w:type="spellStart"/>
      <w:r w:rsidR="0072391E" w:rsidRPr="00A26354">
        <w:rPr>
          <w:rFonts w:ascii="Times New Roman" w:hAnsi="Times New Roman" w:cs="Times New Roman"/>
        </w:rPr>
        <w:t>potentiall</w:t>
      </w:r>
      <w:r w:rsidR="00AD68C6" w:rsidRPr="00A26354">
        <w:rPr>
          <w:rFonts w:ascii="Times New Roman" w:hAnsi="Times New Roman" w:cs="Times New Roman"/>
        </w:rPr>
        <w:t>y</w:t>
      </w:r>
      <w:proofErr w:type="spellEnd"/>
      <w:r w:rsidR="00AD68C6" w:rsidRPr="00A26354">
        <w:rPr>
          <w:rFonts w:ascii="Times New Roman" w:hAnsi="Times New Roman" w:cs="Times New Roman"/>
        </w:rPr>
        <w:t xml:space="preserve"> </w:t>
      </w:r>
      <w:proofErr w:type="spellStart"/>
      <w:r w:rsidR="00AD68C6" w:rsidRPr="00A26354">
        <w:rPr>
          <w:rFonts w:ascii="Times New Roman" w:hAnsi="Times New Roman" w:cs="Times New Roman"/>
        </w:rPr>
        <w:t>amazing</w:t>
      </w:r>
      <w:proofErr w:type="spellEnd"/>
      <w:r w:rsidR="00AD68C6" w:rsidRPr="00A26354">
        <w:rPr>
          <w:rFonts w:ascii="Times New Roman" w:hAnsi="Times New Roman" w:cs="Times New Roman"/>
        </w:rPr>
        <w:t xml:space="preserve"> future </w:t>
      </w:r>
      <w:proofErr w:type="spellStart"/>
      <w:r w:rsidR="00AD68C6" w:rsidRPr="00A26354">
        <w:rPr>
          <w:rFonts w:ascii="Times New Roman" w:hAnsi="Times New Roman" w:cs="Times New Roman"/>
        </w:rPr>
        <w:t>even</w:t>
      </w:r>
      <w:proofErr w:type="spellEnd"/>
      <w:r w:rsidR="00AD68C6" w:rsidRPr="00A26354">
        <w:rPr>
          <w:rFonts w:ascii="Times New Roman" w:hAnsi="Times New Roman" w:cs="Times New Roman"/>
        </w:rPr>
        <w:t xml:space="preserve"> if </w:t>
      </w:r>
      <w:proofErr w:type="spellStart"/>
      <w:r w:rsidR="00AD68C6" w:rsidRPr="00A26354">
        <w:rPr>
          <w:rFonts w:ascii="Times New Roman" w:hAnsi="Times New Roman" w:cs="Times New Roman"/>
        </w:rPr>
        <w:t>we</w:t>
      </w:r>
      <w:proofErr w:type="spellEnd"/>
      <w:r w:rsidR="00AD68C6" w:rsidRPr="00A26354">
        <w:rPr>
          <w:rFonts w:ascii="Times New Roman" w:hAnsi="Times New Roman" w:cs="Times New Roman"/>
        </w:rPr>
        <w:t xml:space="preserve"> </w:t>
      </w:r>
      <w:proofErr w:type="spellStart"/>
      <w:r w:rsidR="00AD68C6" w:rsidRPr="00A26354">
        <w:rPr>
          <w:rFonts w:ascii="Times New Roman" w:hAnsi="Times New Roman" w:cs="Times New Roman"/>
        </w:rPr>
        <w:t>lack</w:t>
      </w:r>
      <w:proofErr w:type="spellEnd"/>
      <w:r w:rsidR="00AD68C6" w:rsidRPr="00A26354">
        <w:rPr>
          <w:rFonts w:ascii="Times New Roman" w:hAnsi="Times New Roman" w:cs="Times New Roman"/>
        </w:rPr>
        <w:t xml:space="preserve"> free </w:t>
      </w:r>
      <w:proofErr w:type="spellStart"/>
      <w:r w:rsidR="00AD68C6" w:rsidRPr="00A26354">
        <w:rPr>
          <w:rFonts w:ascii="Times New Roman" w:hAnsi="Times New Roman" w:cs="Times New Roman"/>
        </w:rPr>
        <w:t>will</w:t>
      </w:r>
      <w:proofErr w:type="spellEnd"/>
      <w:r w:rsidR="00AD68C6" w:rsidRPr="00A26354">
        <w:rPr>
          <w:rFonts w:ascii="Times New Roman" w:hAnsi="Times New Roman" w:cs="Times New Roman"/>
        </w:rPr>
        <w:t> » (</w:t>
      </w:r>
      <w:r>
        <w:rPr>
          <w:rFonts w:ascii="Times New Roman" w:hAnsi="Times New Roman" w:cs="Times New Roman"/>
        </w:rPr>
        <w:t xml:space="preserve">p. </w:t>
      </w:r>
      <w:r w:rsidR="00AD68C6" w:rsidRPr="00A26354">
        <w:rPr>
          <w:rFonts w:ascii="Times New Roman" w:hAnsi="Times New Roman" w:cs="Times New Roman"/>
        </w:rPr>
        <w:t>3)</w:t>
      </w:r>
    </w:p>
    <w:p w:rsidR="0072391E" w:rsidRPr="00A26354" w:rsidRDefault="0072391E" w:rsidP="00A26354">
      <w:pPr>
        <w:pStyle w:val="Paragraphedeliste"/>
        <w:numPr>
          <w:ilvl w:val="0"/>
          <w:numId w:val="4"/>
        </w:numPr>
        <w:rPr>
          <w:rFonts w:ascii="Times New Roman" w:hAnsi="Times New Roman" w:cs="Times New Roman"/>
        </w:rPr>
      </w:pPr>
      <w:r w:rsidRPr="00A26354">
        <w:rPr>
          <w:rFonts w:ascii="Times New Roman" w:hAnsi="Times New Roman" w:cs="Times New Roman"/>
        </w:rPr>
        <w:t>Créé par un Dieu, mais sans liberté, l’homme ne serait pas manipulé de telle sorte que les relations personnelles avec lui soient impossibles</w:t>
      </w:r>
    </w:p>
    <w:p w:rsidR="0072391E"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(1) </w:t>
      </w:r>
      <w:r w:rsidR="0072391E" w:rsidRPr="00A26354">
        <w:rPr>
          <w:rFonts w:ascii="Times New Roman" w:hAnsi="Times New Roman" w:cs="Times New Roman"/>
        </w:rPr>
        <w:t>L’évolution sans liberté rend compte du progrès physique, mental, social, spirituel</w:t>
      </w:r>
      <w:r w:rsidRPr="00A26354">
        <w:rPr>
          <w:rFonts w:ascii="Times New Roman" w:hAnsi="Times New Roman" w:cs="Times New Roman"/>
        </w:rPr>
        <w:t>.</w:t>
      </w:r>
      <w:r w:rsidR="0072391E" w:rsidRPr="00A26354">
        <w:rPr>
          <w:rFonts w:ascii="Times New Roman" w:hAnsi="Times New Roman" w:cs="Times New Roman"/>
        </w:rPr>
        <w:t xml:space="preserve"> Elle n’implique pas, dans l’hypothèse d’un Dieu créateur, qu’il manipule toutes les créatures : il peut laisser du </w:t>
      </w:r>
      <w:r w:rsidR="0072391E" w:rsidRPr="00A26354">
        <w:rPr>
          <w:rFonts w:ascii="Times New Roman" w:hAnsi="Times New Roman" w:cs="Times New Roman"/>
          <w:i/>
        </w:rPr>
        <w:t>hasard</w:t>
      </w:r>
      <w:r w:rsidR="0072391E" w:rsidRPr="00A26354">
        <w:rPr>
          <w:rFonts w:ascii="Times New Roman" w:hAnsi="Times New Roman" w:cs="Times New Roman"/>
        </w:rPr>
        <w:t xml:space="preserve"> dans les processus (mutations </w:t>
      </w:r>
      <w:r w:rsidR="0072391E" w:rsidRPr="00A26354">
        <w:rPr>
          <w:rFonts w:ascii="Times New Roman" w:hAnsi="Times New Roman" w:cs="Times New Roman"/>
          <w:i/>
        </w:rPr>
        <w:t>aléatoires </w:t>
      </w:r>
      <w:r w:rsidR="0072391E" w:rsidRPr="00A26354">
        <w:rPr>
          <w:rFonts w:ascii="Times New Roman" w:hAnsi="Times New Roman" w:cs="Times New Roman"/>
        </w:rPr>
        <w:t>?) insuffisant pour la liberté mais suffisant pour la non-manipulation : surprises possibles pour tous (y compris Dieu)</w:t>
      </w:r>
    </w:p>
    <w:p w:rsidR="0072391E" w:rsidRPr="00A26354" w:rsidRDefault="00A26354" w:rsidP="00A26354">
      <w:pPr>
        <w:ind w:firstLine="0"/>
        <w:rPr>
          <w:rFonts w:ascii="Times New Roman" w:hAnsi="Times New Roman" w:cs="Times New Roman"/>
        </w:rPr>
      </w:pPr>
      <w:r w:rsidRPr="00A26354">
        <w:rPr>
          <w:rFonts w:ascii="Times New Roman" w:hAnsi="Times New Roman" w:cs="Times New Roman"/>
        </w:rPr>
        <w:t>(2)</w:t>
      </w:r>
      <w:r w:rsidR="0072391E" w:rsidRPr="00A26354">
        <w:rPr>
          <w:rFonts w:ascii="Times New Roman" w:hAnsi="Times New Roman" w:cs="Times New Roman"/>
        </w:rPr>
        <w:t> Même s’il déterminait tous les événements, Dieu pourrait encore faire l’objet de relations personnelles « religieuses » : il fixe les conditions initiales et les lois, mais n’intervient pas pour les différentes actions singulières.</w:t>
      </w:r>
    </w:p>
    <w:p w:rsidR="0072391E"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(3) </w:t>
      </w:r>
      <w:r w:rsidR="0072391E" w:rsidRPr="00A26354">
        <w:rPr>
          <w:rFonts w:ascii="Times New Roman" w:hAnsi="Times New Roman" w:cs="Times New Roman"/>
        </w:rPr>
        <w:t xml:space="preserve">La détermination n’est pas une </w:t>
      </w:r>
      <w:r w:rsidR="0072391E" w:rsidRPr="00A26354">
        <w:rPr>
          <w:rFonts w:ascii="Times New Roman" w:hAnsi="Times New Roman" w:cs="Times New Roman"/>
          <w:i/>
        </w:rPr>
        <w:t>manipulation</w:t>
      </w:r>
      <w:r w:rsidR="0072391E" w:rsidRPr="00A26354">
        <w:rPr>
          <w:rFonts w:ascii="Times New Roman" w:hAnsi="Times New Roman" w:cs="Times New Roman"/>
        </w:rPr>
        <w:t xml:space="preserve"> qui suggère que l’on fait faire</w:t>
      </w:r>
      <w:r w:rsidR="005C7618" w:rsidRPr="00A26354">
        <w:rPr>
          <w:rFonts w:ascii="Times New Roman" w:hAnsi="Times New Roman" w:cs="Times New Roman"/>
        </w:rPr>
        <w:t xml:space="preserve"> à un individu ce qu’il ne veut</w:t>
      </w:r>
      <w:r w:rsidR="0072391E" w:rsidRPr="00A26354">
        <w:rPr>
          <w:rFonts w:ascii="Times New Roman" w:hAnsi="Times New Roman" w:cs="Times New Roman"/>
        </w:rPr>
        <w:t xml:space="preserve"> pas faire hors de cette situation</w:t>
      </w:r>
      <w:r w:rsidR="005C7618" w:rsidRPr="00A26354">
        <w:rPr>
          <w:rFonts w:ascii="Times New Roman" w:hAnsi="Times New Roman" w:cs="Times New Roman"/>
        </w:rPr>
        <w:t>, on le fait agir contre lui-même (cf. hypnose). Ce qu’un agent déterminé</w:t>
      </w:r>
      <w:r w:rsidR="0072391E" w:rsidRPr="00A26354">
        <w:rPr>
          <w:rFonts w:ascii="Times New Roman" w:hAnsi="Times New Roman" w:cs="Times New Roman"/>
        </w:rPr>
        <w:t xml:space="preserve"> </w:t>
      </w:r>
      <w:r w:rsidR="0072391E" w:rsidRPr="00A26354">
        <w:rPr>
          <w:rFonts w:ascii="Times New Roman" w:hAnsi="Times New Roman" w:cs="Times New Roman"/>
          <w:i/>
        </w:rPr>
        <w:t>veut</w:t>
      </w:r>
      <w:r w:rsidR="005C7618" w:rsidRPr="00A26354">
        <w:rPr>
          <w:rFonts w:ascii="Times New Roman" w:hAnsi="Times New Roman" w:cs="Times New Roman"/>
        </w:rPr>
        <w:t xml:space="preserve"> dans telle situation</w:t>
      </w:r>
      <w:r w:rsidR="0072391E" w:rsidRPr="00A26354">
        <w:rPr>
          <w:rFonts w:ascii="Times New Roman" w:hAnsi="Times New Roman" w:cs="Times New Roman"/>
        </w:rPr>
        <w:t xml:space="preserve"> </w:t>
      </w:r>
      <w:r w:rsidR="005C7618" w:rsidRPr="00A26354">
        <w:rPr>
          <w:rFonts w:ascii="Times New Roman" w:hAnsi="Times New Roman" w:cs="Times New Roman"/>
        </w:rPr>
        <w:t xml:space="preserve">est normalement conforme à ce qu’il veut en général (les deux sont déterminés). Dans le cas d’une détermination divine on peut penser </w:t>
      </w:r>
      <w:r w:rsidR="005C7618" w:rsidRPr="00A26354">
        <w:rPr>
          <w:rFonts w:ascii="Times New Roman" w:hAnsi="Times New Roman" w:cs="Times New Roman"/>
        </w:rPr>
        <w:lastRenderedPageBreak/>
        <w:t>qu’il dispose les choses (et les lois) de sorte que les personnes progressent et lui ressemblent de plus en plus (connaissance, puissance, etc.).</w:t>
      </w:r>
    </w:p>
    <w:p w:rsidR="005C7618"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(4) </w:t>
      </w:r>
      <w:r w:rsidR="005C7618" w:rsidRPr="00A26354">
        <w:rPr>
          <w:rFonts w:ascii="Times New Roman" w:hAnsi="Times New Roman" w:cs="Times New Roman"/>
        </w:rPr>
        <w:t>Qu’une connaissance soit obtenue par des processus déterministes n’empêche pas que ce soit une connaissance (au contraire), de même</w:t>
      </w:r>
      <w:r w:rsidR="002F0E8A" w:rsidRPr="00A26354">
        <w:rPr>
          <w:rFonts w:ascii="Times New Roman" w:hAnsi="Times New Roman" w:cs="Times New Roman"/>
        </w:rPr>
        <w:t xml:space="preserve"> qu’un désir soit produit par des processus déterministes n’empêche pas que ce soit un désir : une réponse à autrui (amis, Dieu) sur la base des connaissances acquises, et des désirs suscités, serait une réponse appropriée, et valable tout autant si elle était déterminée que si elle ne l’était pas : gratitude, sollicitude</w:t>
      </w:r>
    </w:p>
    <w:p w:rsidR="002F0E8A"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(5) </w:t>
      </w:r>
      <w:r w:rsidR="002F0E8A" w:rsidRPr="00A26354">
        <w:rPr>
          <w:rFonts w:ascii="Times New Roman" w:hAnsi="Times New Roman" w:cs="Times New Roman"/>
        </w:rPr>
        <w:t xml:space="preserve">La prescience que Dieu aurait des réactions de ses créatures pourrait être conçue comme incompatible avec une véritable relation personnelle, mais tout en déterminant ses créatures, Dieu pourrait </w:t>
      </w:r>
      <w:r w:rsidR="002F0E8A" w:rsidRPr="00A26354">
        <w:rPr>
          <w:rFonts w:ascii="Times New Roman" w:hAnsi="Times New Roman" w:cs="Times New Roman"/>
          <w:i/>
        </w:rPr>
        <w:t>suspendre</w:t>
      </w:r>
      <w:r w:rsidR="002F0E8A" w:rsidRPr="00A26354">
        <w:rPr>
          <w:rFonts w:ascii="Times New Roman" w:hAnsi="Times New Roman" w:cs="Times New Roman"/>
        </w:rPr>
        <w:t xml:space="preserve"> la connaissance qu’il pourrait avoir de leur comportement futur</w:t>
      </w:r>
    </w:p>
    <w:p w:rsidR="002F0E8A"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(6) </w:t>
      </w:r>
      <w:r w:rsidR="002F0E8A" w:rsidRPr="00A26354">
        <w:rPr>
          <w:rFonts w:ascii="Times New Roman" w:hAnsi="Times New Roman" w:cs="Times New Roman"/>
        </w:rPr>
        <w:t xml:space="preserve">Une détermination de X par Y peut être tenue pour incompatible avec des relations interpersonnelles d’égal à égal, mais dans aucune conception </w:t>
      </w:r>
      <w:r w:rsidR="002F0E8A" w:rsidRPr="00A26354">
        <w:rPr>
          <w:rFonts w:ascii="Times New Roman" w:hAnsi="Times New Roman" w:cs="Times New Roman"/>
          <w:i/>
        </w:rPr>
        <w:t>théiste</w:t>
      </w:r>
      <w:r w:rsidR="002F0E8A" w:rsidRPr="00A26354">
        <w:rPr>
          <w:rFonts w:ascii="Times New Roman" w:hAnsi="Times New Roman" w:cs="Times New Roman"/>
        </w:rPr>
        <w:t xml:space="preserve"> la relation entre Dieu et sa créature n’est d’égal à égal. Même si Dieu crée des personnes avec le libre arbitre, il détermine beaucoup d’aspects de leur conditions (et elles aucune de sa condition)</w:t>
      </w:r>
      <w:r w:rsidR="00862F2F" w:rsidRPr="00A26354">
        <w:rPr>
          <w:rFonts w:ascii="Times New Roman" w:hAnsi="Times New Roman" w:cs="Times New Roman"/>
        </w:rPr>
        <w:t xml:space="preserve">, sait beaucoup de leur futur (au moins toutes les alternatives). Le culte va dans un seul sens, etc. Tout théisme accepte une forme de </w:t>
      </w:r>
      <w:r w:rsidR="00862F2F" w:rsidRPr="00A26354">
        <w:rPr>
          <w:rFonts w:ascii="Times New Roman" w:hAnsi="Times New Roman" w:cs="Times New Roman"/>
          <w:i/>
        </w:rPr>
        <w:t>contrôle</w:t>
      </w:r>
      <w:r w:rsidR="00862F2F" w:rsidRPr="00A26354">
        <w:rPr>
          <w:rFonts w:ascii="Times New Roman" w:hAnsi="Times New Roman" w:cs="Times New Roman"/>
        </w:rPr>
        <w:t xml:space="preserve"> divin et exclut la symétrie des relations personnelles entre Dieu et la créature.</w:t>
      </w:r>
    </w:p>
    <w:p w:rsidR="00862F2F"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(7) </w:t>
      </w:r>
      <w:r w:rsidR="00862F2F" w:rsidRPr="00A26354">
        <w:rPr>
          <w:rFonts w:ascii="Times New Roman" w:hAnsi="Times New Roman" w:cs="Times New Roman"/>
        </w:rPr>
        <w:t>Au lieu d’en conclure qu’aucune relation personnelle n’est possible avec un Dieu aimant, même en disposant du libre arbitre, il faut comparer cette relation à d’autres relations asymétriques comme celle des enfants avec leur parents</w:t>
      </w:r>
      <w:r w:rsidR="00F33724" w:rsidRPr="00A26354">
        <w:rPr>
          <w:rFonts w:ascii="Times New Roman" w:hAnsi="Times New Roman" w:cs="Times New Roman"/>
        </w:rPr>
        <w:t xml:space="preserve"> : contrôle, prescience, vulnérabilité, n’empêchent pas les relations personnelles de valeur, qui le resteraient même si le contrôles et la prescience étaient complets, et dus au choix des parents. Ils n’empêchent pas de </w:t>
      </w:r>
      <w:r w:rsidR="00F33724" w:rsidRPr="00A26354">
        <w:rPr>
          <w:rFonts w:ascii="Times New Roman" w:hAnsi="Times New Roman" w:cs="Times New Roman"/>
          <w:i/>
        </w:rPr>
        <w:t>partager</w:t>
      </w:r>
      <w:r w:rsidR="00F33724" w:rsidRPr="00A26354">
        <w:rPr>
          <w:rFonts w:ascii="Times New Roman" w:hAnsi="Times New Roman" w:cs="Times New Roman"/>
        </w:rPr>
        <w:t xml:space="preserve"> ces relati</w:t>
      </w:r>
      <w:r w:rsidR="006A078B" w:rsidRPr="00A26354">
        <w:rPr>
          <w:rFonts w:ascii="Times New Roman" w:hAnsi="Times New Roman" w:cs="Times New Roman"/>
        </w:rPr>
        <w:t>ons (affections, etc.) : authentiques, significatives, appréciables. Cf. l’apprentissage de la marche, de la langue, les premières questions, etc. (prévisibles, et contrôlables).</w:t>
      </w:r>
    </w:p>
    <w:p w:rsidR="006A078B"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(8) </w:t>
      </w:r>
      <w:r w:rsidR="006A078B" w:rsidRPr="00A26354">
        <w:rPr>
          <w:rFonts w:ascii="Times New Roman" w:hAnsi="Times New Roman" w:cs="Times New Roman"/>
        </w:rPr>
        <w:t xml:space="preserve">Dans un monde entièrement déterminé, sans liberté et sans mal (prévu par Dieu pour exclure le mal) il pourrait y avoir des personnes douées des capacités de compréhension, conscience de soi, </w:t>
      </w:r>
      <w:proofErr w:type="spellStart"/>
      <w:r w:rsidR="006A078B" w:rsidRPr="00A26354">
        <w:rPr>
          <w:rFonts w:ascii="Times New Roman" w:hAnsi="Times New Roman" w:cs="Times New Roman"/>
        </w:rPr>
        <w:t>auto-régulation</w:t>
      </w:r>
      <w:proofErr w:type="spellEnd"/>
      <w:r w:rsidR="006A078B" w:rsidRPr="00A26354">
        <w:rPr>
          <w:rFonts w:ascii="Times New Roman" w:hAnsi="Times New Roman" w:cs="Times New Roman"/>
        </w:rPr>
        <w:t>, créativité ; des relations interpersonnelles symétriques de grande valeur pourraient subsister, tout comme des relations interpersonnelles asymétriques, comme celles qui s’expriment dans l’attitude religieuse (chez l’homme) et l’attitude que l’on peut supposer en regard chez Dieu (bienveillance, intérêt). Ce scénario ne paraît pas clairement inférieur à un scénario où les personnes ont le libre arbitre</w:t>
      </w:r>
    </w:p>
    <w:p w:rsidR="009E51A7" w:rsidRPr="00A26354" w:rsidRDefault="00A26354" w:rsidP="00A26354">
      <w:pPr>
        <w:ind w:firstLine="0"/>
        <w:rPr>
          <w:rFonts w:ascii="Times New Roman" w:hAnsi="Times New Roman" w:cs="Times New Roman"/>
        </w:rPr>
      </w:pPr>
      <w:r w:rsidRPr="00A26354">
        <w:rPr>
          <w:rFonts w:ascii="Times New Roman" w:hAnsi="Times New Roman" w:cs="Times New Roman"/>
        </w:rPr>
        <w:t xml:space="preserve">(9) </w:t>
      </w:r>
      <w:r w:rsidR="009E51A7" w:rsidRPr="00A26354">
        <w:rPr>
          <w:rFonts w:ascii="Times New Roman" w:hAnsi="Times New Roman" w:cs="Times New Roman"/>
        </w:rPr>
        <w:t xml:space="preserve">Ressemble au Paradis, mais pas un Paradis qui fait suite au </w:t>
      </w:r>
      <w:r w:rsidR="009E51A7" w:rsidRPr="00A26354">
        <w:rPr>
          <w:rFonts w:ascii="Times New Roman" w:hAnsi="Times New Roman" w:cs="Times New Roman"/>
          <w:i/>
        </w:rPr>
        <w:t>jeu de la liberté</w:t>
      </w:r>
      <w:r w:rsidR="009E51A7" w:rsidRPr="00A26354">
        <w:rPr>
          <w:rFonts w:ascii="Times New Roman" w:hAnsi="Times New Roman" w:cs="Times New Roman"/>
        </w:rPr>
        <w:t xml:space="preserve"> (effort, lutte, mérite, péché et pardon), lequel est supposé plus digne d’intérêt, de valeur etc. Mais ce n’est pas clair : grande valeur des personnes dans un monde sans libre arbitre (le jugement sur notre valeur ne serait pas modifié si nous découvrions que nous n’avons pas le libre arbitre). La valeur de telles personnes pour un Dieu aimant est comparable à celle des enfants pour des parents aimants. </w:t>
      </w:r>
      <w:r w:rsidR="00707F1B" w:rsidRPr="00A26354">
        <w:rPr>
          <w:rFonts w:ascii="Times New Roman" w:hAnsi="Times New Roman" w:cs="Times New Roman"/>
        </w:rPr>
        <w:t>Considérer la valeur des choix avec le contexte des autres biens qui leurs sont liés</w:t>
      </w:r>
    </w:p>
    <w:p w:rsidR="009E51A7" w:rsidRPr="00A26354" w:rsidRDefault="009E51A7" w:rsidP="00A26354">
      <w:pPr>
        <w:spacing w:before="0"/>
        <w:ind w:firstLine="0"/>
        <w:rPr>
          <w:rFonts w:ascii="Times New Roman" w:hAnsi="Times New Roman" w:cs="Times New Roman"/>
        </w:rPr>
      </w:pPr>
      <w:r w:rsidRPr="00A26354">
        <w:rPr>
          <w:rFonts w:ascii="Times New Roman" w:hAnsi="Times New Roman" w:cs="Times New Roman"/>
        </w:rPr>
        <w:t xml:space="preserve">Paradis + libre arbitre &gt; Paradis sans libre arbitre ? </w:t>
      </w:r>
    </w:p>
    <w:p w:rsidR="009E51A7" w:rsidRPr="00A26354" w:rsidRDefault="009E51A7" w:rsidP="00A26354">
      <w:pPr>
        <w:spacing w:before="0"/>
        <w:ind w:firstLine="0"/>
        <w:rPr>
          <w:rFonts w:ascii="Times New Roman" w:hAnsi="Times New Roman" w:cs="Times New Roman"/>
        </w:rPr>
      </w:pPr>
      <w:r w:rsidRPr="00A26354">
        <w:rPr>
          <w:rFonts w:ascii="Times New Roman" w:hAnsi="Times New Roman" w:cs="Times New Roman"/>
        </w:rPr>
        <w:t>Paradis + libre arbitre</w:t>
      </w:r>
      <w:r w:rsidR="00707F1B" w:rsidRPr="00A26354">
        <w:rPr>
          <w:rFonts w:ascii="Times New Roman" w:hAnsi="Times New Roman" w:cs="Times New Roman"/>
        </w:rPr>
        <w:t xml:space="preserve"> sans B </w:t>
      </w:r>
      <w:r w:rsidRPr="00A26354">
        <w:rPr>
          <w:rFonts w:ascii="Times New Roman" w:hAnsi="Times New Roman" w:cs="Times New Roman"/>
        </w:rPr>
        <w:t xml:space="preserve">&gt; Paradis sans libre arbitre </w:t>
      </w:r>
      <w:r w:rsidR="00707F1B" w:rsidRPr="00A26354">
        <w:rPr>
          <w:rFonts w:ascii="Times New Roman" w:hAnsi="Times New Roman" w:cs="Times New Roman"/>
        </w:rPr>
        <w:t>+ B</w:t>
      </w:r>
      <w:r w:rsidRPr="00A26354">
        <w:rPr>
          <w:rFonts w:ascii="Times New Roman" w:hAnsi="Times New Roman" w:cs="Times New Roman"/>
        </w:rPr>
        <w:t>?</w:t>
      </w:r>
    </w:p>
    <w:p w:rsidR="00A26354" w:rsidRPr="00A26354" w:rsidRDefault="00A26354" w:rsidP="00A26354">
      <w:pPr>
        <w:spacing w:before="0"/>
        <w:ind w:firstLine="0"/>
        <w:rPr>
          <w:rFonts w:ascii="Times New Roman" w:hAnsi="Times New Roman" w:cs="Times New Roman"/>
        </w:rPr>
      </w:pPr>
      <w:r w:rsidRPr="00A26354">
        <w:rPr>
          <w:rFonts w:ascii="Times New Roman" w:hAnsi="Times New Roman" w:cs="Times New Roman"/>
        </w:rPr>
        <w:t>Si B est infini, la présence ou absence de libre arbitre peut paraître négligeable…</w:t>
      </w:r>
    </w:p>
    <w:p w:rsidR="00AD68C6" w:rsidRPr="00A26354" w:rsidRDefault="00707F1B" w:rsidP="00A26354">
      <w:pPr>
        <w:spacing w:before="0"/>
        <w:ind w:firstLine="0"/>
        <w:rPr>
          <w:rFonts w:ascii="Times New Roman" w:hAnsi="Times New Roman" w:cs="Times New Roman"/>
        </w:rPr>
      </w:pPr>
      <w:r w:rsidRPr="00A26354">
        <w:rPr>
          <w:rFonts w:ascii="Times New Roman" w:hAnsi="Times New Roman" w:cs="Times New Roman"/>
        </w:rPr>
        <w:t>« </w:t>
      </w:r>
      <w:proofErr w:type="gramStart"/>
      <w:r w:rsidRPr="00A26354">
        <w:rPr>
          <w:rFonts w:ascii="Times New Roman" w:hAnsi="Times New Roman" w:cs="Times New Roman"/>
        </w:rPr>
        <w:t>if</w:t>
      </w:r>
      <w:proofErr w:type="gramEnd"/>
      <w:r w:rsidRPr="00A26354">
        <w:rPr>
          <w:rFonts w:ascii="Times New Roman" w:hAnsi="Times New Roman" w:cs="Times New Roman"/>
        </w:rPr>
        <w:t xml:space="preserve"> </w:t>
      </w:r>
      <w:proofErr w:type="spellStart"/>
      <w:r w:rsidRPr="00A26354">
        <w:rPr>
          <w:rFonts w:ascii="Times New Roman" w:hAnsi="Times New Roman" w:cs="Times New Roman"/>
        </w:rPr>
        <w:t>creatures</w:t>
      </w:r>
      <w:proofErr w:type="spellEnd"/>
      <w:r w:rsidRPr="00A26354">
        <w:rPr>
          <w:rFonts w:ascii="Times New Roman" w:hAnsi="Times New Roman" w:cs="Times New Roman"/>
        </w:rPr>
        <w:t xml:space="preserve"> are </w:t>
      </w:r>
      <w:proofErr w:type="spellStart"/>
      <w:r w:rsidRPr="00A26354">
        <w:rPr>
          <w:rFonts w:ascii="Times New Roman" w:hAnsi="Times New Roman" w:cs="Times New Roman"/>
        </w:rPr>
        <w:t>growing</w:t>
      </w:r>
      <w:proofErr w:type="spellEnd"/>
      <w:r w:rsidRPr="00A26354">
        <w:rPr>
          <w:rFonts w:ascii="Times New Roman" w:hAnsi="Times New Roman" w:cs="Times New Roman"/>
        </w:rPr>
        <w:t xml:space="preserve"> in </w:t>
      </w:r>
      <w:proofErr w:type="spellStart"/>
      <w:r w:rsidRPr="00A26354">
        <w:rPr>
          <w:rFonts w:ascii="Times New Roman" w:hAnsi="Times New Roman" w:cs="Times New Roman"/>
        </w:rPr>
        <w:t>experience</w:t>
      </w:r>
      <w:proofErr w:type="spellEnd"/>
      <w:r w:rsidRPr="00A26354">
        <w:rPr>
          <w:rFonts w:ascii="Times New Roman" w:hAnsi="Times New Roman" w:cs="Times New Roman"/>
        </w:rPr>
        <w:t xml:space="preserve"> of </w:t>
      </w:r>
      <w:proofErr w:type="spellStart"/>
      <w:r w:rsidRPr="00A26354">
        <w:rPr>
          <w:rFonts w:ascii="Times New Roman" w:hAnsi="Times New Roman" w:cs="Times New Roman"/>
        </w:rPr>
        <w:t>God</w:t>
      </w:r>
      <w:proofErr w:type="spellEnd"/>
      <w:r w:rsidRPr="00A26354">
        <w:rPr>
          <w:rFonts w:ascii="Times New Roman" w:hAnsi="Times New Roman" w:cs="Times New Roman"/>
        </w:rPr>
        <w:t xml:space="preserve"> </w:t>
      </w:r>
      <w:proofErr w:type="spellStart"/>
      <w:r w:rsidRPr="00A26354">
        <w:rPr>
          <w:rFonts w:ascii="Times New Roman" w:hAnsi="Times New Roman" w:cs="Times New Roman"/>
        </w:rPr>
        <w:t>unendi</w:t>
      </w:r>
      <w:r w:rsidR="007B0884" w:rsidRPr="00A26354">
        <w:rPr>
          <w:rFonts w:ascii="Times New Roman" w:hAnsi="Times New Roman" w:cs="Times New Roman"/>
        </w:rPr>
        <w:t>n</w:t>
      </w:r>
      <w:r w:rsidRPr="00A26354">
        <w:rPr>
          <w:rFonts w:ascii="Times New Roman" w:hAnsi="Times New Roman" w:cs="Times New Roman"/>
        </w:rPr>
        <w:t>gly</w:t>
      </w:r>
      <w:proofErr w:type="spellEnd"/>
      <w:r w:rsidRPr="00A26354">
        <w:rPr>
          <w:rFonts w:ascii="Times New Roman" w:hAnsi="Times New Roman" w:cs="Times New Roman"/>
        </w:rPr>
        <w:t xml:space="preserve">, </w:t>
      </w:r>
      <w:proofErr w:type="spellStart"/>
      <w:r w:rsidRPr="00A26354">
        <w:rPr>
          <w:rFonts w:ascii="Times New Roman" w:hAnsi="Times New Roman" w:cs="Times New Roman"/>
        </w:rPr>
        <w:t>they</w:t>
      </w:r>
      <w:proofErr w:type="spellEnd"/>
      <w:r w:rsidRPr="00A26354">
        <w:rPr>
          <w:rFonts w:ascii="Times New Roman" w:hAnsi="Times New Roman" w:cs="Times New Roman"/>
        </w:rPr>
        <w:t xml:space="preserve"> are </w:t>
      </w:r>
      <w:proofErr w:type="spellStart"/>
      <w:r w:rsidRPr="00A26354">
        <w:rPr>
          <w:rFonts w:ascii="Times New Roman" w:hAnsi="Times New Roman" w:cs="Times New Roman"/>
        </w:rPr>
        <w:t>ever</w:t>
      </w:r>
      <w:proofErr w:type="spellEnd"/>
      <w:r w:rsidRPr="00A26354">
        <w:rPr>
          <w:rFonts w:ascii="Times New Roman" w:hAnsi="Times New Roman" w:cs="Times New Roman"/>
        </w:rPr>
        <w:t xml:space="preserve"> more </w:t>
      </w:r>
      <w:proofErr w:type="spellStart"/>
      <w:r w:rsidRPr="00A26354">
        <w:rPr>
          <w:rFonts w:ascii="Times New Roman" w:hAnsi="Times New Roman" w:cs="Times New Roman"/>
        </w:rPr>
        <w:t>fully</w:t>
      </w:r>
      <w:proofErr w:type="spellEnd"/>
      <w:r w:rsidRPr="00A26354">
        <w:rPr>
          <w:rFonts w:ascii="Times New Roman" w:hAnsi="Times New Roman" w:cs="Times New Roman"/>
        </w:rPr>
        <w:t xml:space="preserve"> </w:t>
      </w:r>
      <w:proofErr w:type="spellStart"/>
      <w:r w:rsidRPr="00A26354">
        <w:rPr>
          <w:rFonts w:ascii="Times New Roman" w:hAnsi="Times New Roman" w:cs="Times New Roman"/>
        </w:rPr>
        <w:t>experiencing</w:t>
      </w:r>
      <w:proofErr w:type="spellEnd"/>
      <w:r w:rsidRPr="00A26354">
        <w:rPr>
          <w:rFonts w:ascii="Times New Roman" w:hAnsi="Times New Roman" w:cs="Times New Roman"/>
        </w:rPr>
        <w:t xml:space="preserve"> and </w:t>
      </w:r>
      <w:proofErr w:type="spellStart"/>
      <w:r w:rsidRPr="00A26354">
        <w:rPr>
          <w:rFonts w:ascii="Times New Roman" w:hAnsi="Times New Roman" w:cs="Times New Roman"/>
        </w:rPr>
        <w:t>knowing</w:t>
      </w:r>
      <w:proofErr w:type="spellEnd"/>
      <w:r w:rsidRPr="00A26354">
        <w:rPr>
          <w:rFonts w:ascii="Times New Roman" w:hAnsi="Times New Roman" w:cs="Times New Roman"/>
        </w:rPr>
        <w:t xml:space="preserve"> a reality </w:t>
      </w:r>
      <w:proofErr w:type="spellStart"/>
      <w:r w:rsidRPr="00A26354">
        <w:rPr>
          <w:rFonts w:ascii="Times New Roman" w:hAnsi="Times New Roman" w:cs="Times New Roman"/>
          <w:i/>
        </w:rPr>
        <w:t>unsurpassably</w:t>
      </w:r>
      <w:proofErr w:type="spellEnd"/>
      <w:r w:rsidRPr="00A26354">
        <w:rPr>
          <w:rFonts w:ascii="Times New Roman" w:hAnsi="Times New Roman" w:cs="Times New Roman"/>
          <w:i/>
        </w:rPr>
        <w:t xml:space="preserve"> </w:t>
      </w:r>
      <w:proofErr w:type="spellStart"/>
      <w:r w:rsidRPr="00A26354">
        <w:rPr>
          <w:rFonts w:ascii="Times New Roman" w:hAnsi="Times New Roman" w:cs="Times New Roman"/>
          <w:i/>
        </w:rPr>
        <w:t>deep</w:t>
      </w:r>
      <w:proofErr w:type="spellEnd"/>
      <w:r w:rsidRPr="00A26354">
        <w:rPr>
          <w:rFonts w:ascii="Times New Roman" w:hAnsi="Times New Roman" w:cs="Times New Roman"/>
          <w:i/>
        </w:rPr>
        <w:t xml:space="preserve"> and </w:t>
      </w:r>
      <w:proofErr w:type="spellStart"/>
      <w:r w:rsidRPr="00A26354">
        <w:rPr>
          <w:rFonts w:ascii="Times New Roman" w:hAnsi="Times New Roman" w:cs="Times New Roman"/>
          <w:i/>
        </w:rPr>
        <w:t>rich</w:t>
      </w:r>
      <w:proofErr w:type="spellEnd"/>
      <w:r w:rsidRPr="00A26354">
        <w:rPr>
          <w:rFonts w:ascii="Times New Roman" w:hAnsi="Times New Roman" w:cs="Times New Roman"/>
        </w:rPr>
        <w:t> » (10)</w:t>
      </w:r>
    </w:p>
    <w:p w:rsidR="007B0884" w:rsidRPr="00A26354" w:rsidRDefault="00305724" w:rsidP="00305724">
      <w:pPr>
        <w:ind w:firstLine="0"/>
        <w:rPr>
          <w:rFonts w:ascii="Times New Roman" w:hAnsi="Times New Roman" w:cs="Times New Roman"/>
          <w:b/>
        </w:rPr>
      </w:pPr>
      <w:r w:rsidRPr="00A26354">
        <w:rPr>
          <w:rFonts w:ascii="Times New Roman" w:hAnsi="Times New Roman" w:cs="Times New Roman"/>
          <w:b/>
        </w:rPr>
        <w:t xml:space="preserve">2. </w:t>
      </w:r>
      <w:r w:rsidR="007B0884" w:rsidRPr="00A26354">
        <w:rPr>
          <w:rFonts w:ascii="Times New Roman" w:hAnsi="Times New Roman" w:cs="Times New Roman"/>
          <w:b/>
        </w:rPr>
        <w:t>Un monde sans défense par le libre arbitre</w:t>
      </w:r>
    </w:p>
    <w:p w:rsidR="005C7618" w:rsidRPr="00A26354" w:rsidRDefault="007B0884" w:rsidP="007B0884">
      <w:pPr>
        <w:rPr>
          <w:rFonts w:ascii="Times New Roman" w:hAnsi="Times New Roman" w:cs="Times New Roman"/>
        </w:rPr>
      </w:pPr>
      <w:r w:rsidRPr="00A26354">
        <w:rPr>
          <w:rFonts w:ascii="Times New Roman" w:hAnsi="Times New Roman" w:cs="Times New Roman"/>
        </w:rPr>
        <w:t xml:space="preserve">Un Dieu aimant aurait dû créer un monde sans liberté et sans mal plutôt qu’un monde avec liberté et mal </w:t>
      </w:r>
    </w:p>
    <w:p w:rsidR="006E738F" w:rsidRPr="00A26354" w:rsidRDefault="006E738F" w:rsidP="00A26354">
      <w:pPr>
        <w:spacing w:before="0"/>
        <w:rPr>
          <w:rFonts w:ascii="Times New Roman" w:hAnsi="Times New Roman" w:cs="Times New Roman"/>
        </w:rPr>
      </w:pPr>
      <w:r w:rsidRPr="00A26354">
        <w:rPr>
          <w:rFonts w:ascii="Times New Roman" w:hAnsi="Times New Roman" w:cs="Times New Roman"/>
        </w:rPr>
        <w:t>L’argument précédent montre que le bien d’une connaissance et d’un amour de Dieu croissant à l’infini ne seraient pas surpassés par l’addition du libre arbitre, a fortiori si celui-ci se payait de souffrances horribles.</w:t>
      </w:r>
    </w:p>
    <w:p w:rsidR="006E738F" w:rsidRPr="00A26354" w:rsidRDefault="006E738F" w:rsidP="00A26354">
      <w:pPr>
        <w:spacing w:before="0"/>
        <w:rPr>
          <w:rFonts w:ascii="Times New Roman" w:hAnsi="Times New Roman" w:cs="Times New Roman"/>
        </w:rPr>
      </w:pPr>
      <w:r w:rsidRPr="00A26354">
        <w:rPr>
          <w:rFonts w:ascii="Times New Roman" w:hAnsi="Times New Roman" w:cs="Times New Roman"/>
        </w:rPr>
        <w:lastRenderedPageBreak/>
        <w:t xml:space="preserve">Comme un monde avec le libre arbitre comporte un risque de mal et que, </w:t>
      </w:r>
      <w:r w:rsidR="008F6856" w:rsidRPr="00A26354">
        <w:rPr>
          <w:rFonts w:ascii="Times New Roman" w:hAnsi="Times New Roman" w:cs="Times New Roman"/>
        </w:rPr>
        <w:t xml:space="preserve">même </w:t>
      </w:r>
      <w:r w:rsidRPr="00A26354">
        <w:rPr>
          <w:rFonts w:ascii="Times New Roman" w:hAnsi="Times New Roman" w:cs="Times New Roman"/>
        </w:rPr>
        <w:t xml:space="preserve">sans mal, il n’est pas supérieur à un monde sans libre arbitre, qui ne comporte pas de risque de mal (Dieu ne le voulant </w:t>
      </w:r>
      <w:proofErr w:type="gramStart"/>
      <w:r w:rsidRPr="00A26354">
        <w:rPr>
          <w:rFonts w:ascii="Times New Roman" w:hAnsi="Times New Roman" w:cs="Times New Roman"/>
        </w:rPr>
        <w:t>pas…)</w:t>
      </w:r>
      <w:proofErr w:type="gramEnd"/>
      <w:r w:rsidRPr="00A26354">
        <w:rPr>
          <w:rFonts w:ascii="Times New Roman" w:hAnsi="Times New Roman" w:cs="Times New Roman"/>
        </w:rPr>
        <w:t>, Dieu n’aurait pas de (bonnes) raisons de créer un monde avec le libre arbitre</w:t>
      </w:r>
    </w:p>
    <w:p w:rsidR="006E738F" w:rsidRPr="00A26354" w:rsidRDefault="006E738F" w:rsidP="007B0884">
      <w:pPr>
        <w:rPr>
          <w:rFonts w:ascii="Times New Roman" w:hAnsi="Times New Roman" w:cs="Times New Roman"/>
        </w:rPr>
      </w:pPr>
      <w:r w:rsidRPr="00A26354">
        <w:rPr>
          <w:rFonts w:ascii="Times New Roman" w:hAnsi="Times New Roman" w:cs="Times New Roman"/>
        </w:rPr>
        <w:t>L : il y a des personnes qui possèdent et exercent le libre arbitre</w:t>
      </w:r>
    </w:p>
    <w:p w:rsidR="006E738F" w:rsidRPr="00A26354" w:rsidRDefault="006E738F" w:rsidP="00A26354">
      <w:pPr>
        <w:spacing w:before="0"/>
        <w:rPr>
          <w:rFonts w:ascii="Times New Roman" w:hAnsi="Times New Roman" w:cs="Times New Roman"/>
        </w:rPr>
      </w:pPr>
      <w:r w:rsidRPr="00A26354">
        <w:rPr>
          <w:rFonts w:ascii="Times New Roman" w:hAnsi="Times New Roman" w:cs="Times New Roman"/>
        </w:rPr>
        <w:t xml:space="preserve">p : Dieu existe ; q : L est réalisé ; r : L comporte un risque sérieux de </w:t>
      </w:r>
      <w:r w:rsidR="008F6856" w:rsidRPr="00A26354">
        <w:rPr>
          <w:rFonts w:ascii="Times New Roman" w:hAnsi="Times New Roman" w:cs="Times New Roman"/>
        </w:rPr>
        <w:t>mal ; s : Dieu n’a pas d’option alternative à L</w:t>
      </w:r>
    </w:p>
    <w:p w:rsidR="008F6856" w:rsidRPr="00A26354" w:rsidRDefault="008F6856" w:rsidP="007B0884">
      <w:pPr>
        <w:rPr>
          <w:rFonts w:ascii="Times New Roman" w:hAnsi="Times New Roman" w:cs="Times New Roman"/>
        </w:rPr>
      </w:pPr>
      <w:r w:rsidRPr="00A26354">
        <w:rPr>
          <w:rFonts w:ascii="Times New Roman" w:hAnsi="Times New Roman" w:cs="Times New Roman"/>
        </w:rPr>
        <w:t>(1) [(</w:t>
      </w:r>
      <w:proofErr w:type="spellStart"/>
      <w:r w:rsidRPr="00A26354">
        <w:rPr>
          <w:rFonts w:ascii="Times New Roman" w:hAnsi="Times New Roman" w:cs="Times New Roman"/>
        </w:rPr>
        <w:t>p&amp;q</w:t>
      </w:r>
      <w:proofErr w:type="spellEnd"/>
      <w:r w:rsidRPr="00A26354">
        <w:rPr>
          <w:rFonts w:ascii="Times New Roman" w:hAnsi="Times New Roman" w:cs="Times New Roman"/>
        </w:rPr>
        <w:t>) &amp;r] —&gt; s</w:t>
      </w:r>
      <w:r w:rsidRPr="00A26354">
        <w:rPr>
          <w:rFonts w:ascii="Times New Roman" w:hAnsi="Times New Roman" w:cs="Times New Roman"/>
        </w:rPr>
        <w:tab/>
        <w:t>Prémisse</w:t>
      </w:r>
    </w:p>
    <w:p w:rsidR="008F6856" w:rsidRPr="00A26354" w:rsidRDefault="008F6856" w:rsidP="008F6856">
      <w:pPr>
        <w:spacing w:before="0"/>
        <w:rPr>
          <w:rFonts w:ascii="Times New Roman" w:hAnsi="Times New Roman" w:cs="Times New Roman"/>
        </w:rPr>
      </w:pPr>
      <w:r w:rsidRPr="00A26354">
        <w:rPr>
          <w:rFonts w:ascii="Times New Roman" w:hAnsi="Times New Roman" w:cs="Times New Roman"/>
        </w:rPr>
        <w:t>(2) ~s</w:t>
      </w:r>
      <w:r w:rsidRPr="00A26354">
        <w:rPr>
          <w:rFonts w:ascii="Times New Roman" w:hAnsi="Times New Roman" w:cs="Times New Roman"/>
        </w:rPr>
        <w:tab/>
      </w:r>
      <w:r w:rsidRPr="00A26354">
        <w:rPr>
          <w:rFonts w:ascii="Times New Roman" w:hAnsi="Times New Roman" w:cs="Times New Roman"/>
        </w:rPr>
        <w:tab/>
      </w:r>
      <w:r w:rsidRPr="00A26354">
        <w:rPr>
          <w:rFonts w:ascii="Times New Roman" w:hAnsi="Times New Roman" w:cs="Times New Roman"/>
        </w:rPr>
        <w:tab/>
        <w:t>Prémisse</w:t>
      </w:r>
    </w:p>
    <w:p w:rsidR="008F6856" w:rsidRPr="00A26354" w:rsidRDefault="008F6856" w:rsidP="008F6856">
      <w:pPr>
        <w:spacing w:before="0"/>
        <w:rPr>
          <w:rFonts w:ascii="Times New Roman" w:hAnsi="Times New Roman" w:cs="Times New Roman"/>
        </w:rPr>
      </w:pPr>
      <w:r w:rsidRPr="00A26354">
        <w:rPr>
          <w:rFonts w:ascii="Times New Roman" w:hAnsi="Times New Roman" w:cs="Times New Roman"/>
        </w:rPr>
        <w:t xml:space="preserve">(3) </w:t>
      </w:r>
      <w:proofErr w:type="gramStart"/>
      <w:r w:rsidRPr="00A26354">
        <w:rPr>
          <w:rFonts w:ascii="Times New Roman" w:hAnsi="Times New Roman" w:cs="Times New Roman"/>
        </w:rPr>
        <w:t>~[</w:t>
      </w:r>
      <w:proofErr w:type="gramEnd"/>
      <w:r w:rsidRPr="00A26354">
        <w:rPr>
          <w:rFonts w:ascii="Times New Roman" w:hAnsi="Times New Roman" w:cs="Times New Roman"/>
        </w:rPr>
        <w:t>(</w:t>
      </w:r>
      <w:proofErr w:type="spellStart"/>
      <w:r w:rsidRPr="00A26354">
        <w:rPr>
          <w:rFonts w:ascii="Times New Roman" w:hAnsi="Times New Roman" w:cs="Times New Roman"/>
        </w:rPr>
        <w:t>p&amp;q</w:t>
      </w:r>
      <w:proofErr w:type="spellEnd"/>
      <w:r w:rsidRPr="00A26354">
        <w:rPr>
          <w:rFonts w:ascii="Times New Roman" w:hAnsi="Times New Roman" w:cs="Times New Roman"/>
        </w:rPr>
        <w:t>)&amp;r]</w:t>
      </w:r>
      <w:r w:rsidRPr="00A26354">
        <w:rPr>
          <w:rFonts w:ascii="Times New Roman" w:hAnsi="Times New Roman" w:cs="Times New Roman"/>
        </w:rPr>
        <w:tab/>
      </w:r>
      <w:r w:rsidRPr="00A26354">
        <w:rPr>
          <w:rFonts w:ascii="Times New Roman" w:hAnsi="Times New Roman" w:cs="Times New Roman"/>
        </w:rPr>
        <w:tab/>
        <w:t>1, 2, MT</w:t>
      </w:r>
    </w:p>
    <w:p w:rsidR="008F6856" w:rsidRPr="00A26354" w:rsidRDefault="008F6856" w:rsidP="008F6856">
      <w:pPr>
        <w:spacing w:before="0"/>
        <w:rPr>
          <w:rFonts w:ascii="Times New Roman" w:hAnsi="Times New Roman" w:cs="Times New Roman"/>
        </w:rPr>
      </w:pPr>
      <w:r w:rsidRPr="00A26354">
        <w:rPr>
          <w:rFonts w:ascii="Times New Roman" w:hAnsi="Times New Roman" w:cs="Times New Roman"/>
        </w:rPr>
        <w:t xml:space="preserve">(4) </w:t>
      </w:r>
      <w:proofErr w:type="gramStart"/>
      <w:r w:rsidRPr="00A26354">
        <w:rPr>
          <w:rFonts w:ascii="Times New Roman" w:hAnsi="Times New Roman" w:cs="Times New Roman"/>
        </w:rPr>
        <w:t>~(</w:t>
      </w:r>
      <w:proofErr w:type="spellStart"/>
      <w:proofErr w:type="gramEnd"/>
      <w:r w:rsidRPr="00A26354">
        <w:rPr>
          <w:rFonts w:ascii="Times New Roman" w:hAnsi="Times New Roman" w:cs="Times New Roman"/>
        </w:rPr>
        <w:t>p&amp;q</w:t>
      </w:r>
      <w:proofErr w:type="spellEnd"/>
      <w:r w:rsidRPr="00A26354">
        <w:rPr>
          <w:rFonts w:ascii="Times New Roman" w:hAnsi="Times New Roman" w:cs="Times New Roman"/>
        </w:rPr>
        <w:t>) v ~r</w:t>
      </w:r>
      <w:r w:rsidRPr="00A26354">
        <w:rPr>
          <w:rFonts w:ascii="Times New Roman" w:hAnsi="Times New Roman" w:cs="Times New Roman"/>
        </w:rPr>
        <w:tab/>
      </w:r>
      <w:r w:rsidRPr="00A26354">
        <w:rPr>
          <w:rFonts w:ascii="Times New Roman" w:hAnsi="Times New Roman" w:cs="Times New Roman"/>
        </w:rPr>
        <w:tab/>
        <w:t>3, DM</w:t>
      </w:r>
    </w:p>
    <w:p w:rsidR="008F6856" w:rsidRPr="00A26354" w:rsidRDefault="008F6856" w:rsidP="008F6856">
      <w:pPr>
        <w:spacing w:before="0"/>
        <w:rPr>
          <w:rFonts w:ascii="Times New Roman" w:hAnsi="Times New Roman" w:cs="Times New Roman"/>
        </w:rPr>
      </w:pPr>
      <w:r w:rsidRPr="00A26354">
        <w:rPr>
          <w:rFonts w:ascii="Times New Roman" w:hAnsi="Times New Roman" w:cs="Times New Roman"/>
        </w:rPr>
        <w:t>(5)</w:t>
      </w:r>
      <w:r w:rsidRPr="00A26354">
        <w:rPr>
          <w:rFonts w:ascii="Times New Roman" w:hAnsi="Times New Roman" w:cs="Times New Roman"/>
        </w:rPr>
        <w:tab/>
        <w:t>r</w:t>
      </w:r>
      <w:r w:rsidRPr="00A26354">
        <w:rPr>
          <w:rFonts w:ascii="Times New Roman" w:hAnsi="Times New Roman" w:cs="Times New Roman"/>
        </w:rPr>
        <w:tab/>
      </w:r>
      <w:r w:rsidRPr="00A26354">
        <w:rPr>
          <w:rFonts w:ascii="Times New Roman" w:hAnsi="Times New Roman" w:cs="Times New Roman"/>
        </w:rPr>
        <w:tab/>
      </w:r>
      <w:r w:rsidRPr="00A26354">
        <w:rPr>
          <w:rFonts w:ascii="Times New Roman" w:hAnsi="Times New Roman" w:cs="Times New Roman"/>
        </w:rPr>
        <w:tab/>
        <w:t>prémisse</w:t>
      </w:r>
    </w:p>
    <w:p w:rsidR="008F6856" w:rsidRPr="00A26354" w:rsidRDefault="008F6856" w:rsidP="008F6856">
      <w:pPr>
        <w:spacing w:before="0"/>
        <w:rPr>
          <w:rFonts w:ascii="Times New Roman" w:hAnsi="Times New Roman" w:cs="Times New Roman"/>
        </w:rPr>
      </w:pPr>
      <w:r w:rsidRPr="00A26354">
        <w:rPr>
          <w:rFonts w:ascii="Times New Roman" w:hAnsi="Times New Roman" w:cs="Times New Roman"/>
        </w:rPr>
        <w:t xml:space="preserve">(6) </w:t>
      </w:r>
      <w:proofErr w:type="gramStart"/>
      <w:r w:rsidRPr="00A26354">
        <w:rPr>
          <w:rFonts w:ascii="Times New Roman" w:hAnsi="Times New Roman" w:cs="Times New Roman"/>
        </w:rPr>
        <w:t>~(</w:t>
      </w:r>
      <w:proofErr w:type="spellStart"/>
      <w:proofErr w:type="gramEnd"/>
      <w:r w:rsidRPr="00A26354">
        <w:rPr>
          <w:rFonts w:ascii="Times New Roman" w:hAnsi="Times New Roman" w:cs="Times New Roman"/>
        </w:rPr>
        <w:t>p&amp;q</w:t>
      </w:r>
      <w:proofErr w:type="spellEnd"/>
      <w:r w:rsidRPr="00A26354">
        <w:rPr>
          <w:rFonts w:ascii="Times New Roman" w:hAnsi="Times New Roman" w:cs="Times New Roman"/>
        </w:rPr>
        <w:t>)</w:t>
      </w:r>
      <w:r w:rsidRPr="00A26354">
        <w:rPr>
          <w:rFonts w:ascii="Times New Roman" w:hAnsi="Times New Roman" w:cs="Times New Roman"/>
        </w:rPr>
        <w:tab/>
      </w:r>
      <w:r w:rsidRPr="00A26354">
        <w:rPr>
          <w:rFonts w:ascii="Times New Roman" w:hAnsi="Times New Roman" w:cs="Times New Roman"/>
        </w:rPr>
        <w:tab/>
      </w:r>
      <w:r w:rsidRPr="00A26354">
        <w:rPr>
          <w:rFonts w:ascii="Times New Roman" w:hAnsi="Times New Roman" w:cs="Times New Roman"/>
        </w:rPr>
        <w:tab/>
        <w:t>4, 5, DS</w:t>
      </w:r>
    </w:p>
    <w:p w:rsidR="008F6856" w:rsidRPr="00A26354" w:rsidRDefault="008F6856" w:rsidP="008F6856">
      <w:pPr>
        <w:spacing w:before="0"/>
        <w:rPr>
          <w:rFonts w:ascii="Times New Roman" w:hAnsi="Times New Roman" w:cs="Times New Roman"/>
        </w:rPr>
      </w:pPr>
      <w:r w:rsidRPr="00A26354">
        <w:rPr>
          <w:rFonts w:ascii="Times New Roman" w:hAnsi="Times New Roman" w:cs="Times New Roman"/>
        </w:rPr>
        <w:t>(7) ~p v ~q</w:t>
      </w:r>
      <w:r w:rsidRPr="00A26354">
        <w:rPr>
          <w:rFonts w:ascii="Times New Roman" w:hAnsi="Times New Roman" w:cs="Times New Roman"/>
        </w:rPr>
        <w:tab/>
      </w:r>
      <w:r w:rsidRPr="00A26354">
        <w:rPr>
          <w:rFonts w:ascii="Times New Roman" w:hAnsi="Times New Roman" w:cs="Times New Roman"/>
        </w:rPr>
        <w:tab/>
      </w:r>
      <w:r w:rsidRPr="00A26354">
        <w:rPr>
          <w:rFonts w:ascii="Times New Roman" w:hAnsi="Times New Roman" w:cs="Times New Roman"/>
        </w:rPr>
        <w:tab/>
        <w:t>6, DM</w:t>
      </w:r>
    </w:p>
    <w:p w:rsidR="00192E74" w:rsidRPr="00A26354" w:rsidRDefault="00192E74" w:rsidP="007B0884">
      <w:pPr>
        <w:rPr>
          <w:rFonts w:ascii="Times New Roman" w:hAnsi="Times New Roman" w:cs="Times New Roman"/>
        </w:rPr>
      </w:pPr>
      <w:r w:rsidRPr="00A26354">
        <w:rPr>
          <w:rFonts w:ascii="Times New Roman" w:hAnsi="Times New Roman" w:cs="Times New Roman"/>
        </w:rPr>
        <w:t>Argument clairement valide.</w:t>
      </w:r>
    </w:p>
    <w:p w:rsidR="007B0884" w:rsidRPr="00A26354" w:rsidRDefault="008F6856" w:rsidP="00A26354">
      <w:pPr>
        <w:spacing w:before="0"/>
        <w:rPr>
          <w:rFonts w:ascii="Times New Roman" w:hAnsi="Times New Roman" w:cs="Times New Roman"/>
        </w:rPr>
      </w:pPr>
      <w:r w:rsidRPr="00A26354">
        <w:rPr>
          <w:rFonts w:ascii="Times New Roman" w:hAnsi="Times New Roman" w:cs="Times New Roman"/>
        </w:rPr>
        <w:t xml:space="preserve">La prémisse (1) est soutenue </w:t>
      </w:r>
      <w:r w:rsidR="00192E74" w:rsidRPr="00A26354">
        <w:rPr>
          <w:rFonts w:ascii="Times New Roman" w:hAnsi="Times New Roman" w:cs="Times New Roman"/>
        </w:rPr>
        <w:t xml:space="preserve">par l’idée </w:t>
      </w:r>
      <w:r w:rsidRPr="00A26354">
        <w:rPr>
          <w:rFonts w:ascii="Times New Roman" w:hAnsi="Times New Roman" w:cs="Times New Roman"/>
        </w:rPr>
        <w:t>que Dieu ne peut permettre le mal que</w:t>
      </w:r>
      <w:r w:rsidR="00192E74" w:rsidRPr="00A26354">
        <w:rPr>
          <w:rFonts w:ascii="Times New Roman" w:hAnsi="Times New Roman" w:cs="Times New Roman"/>
        </w:rPr>
        <w:t xml:space="preserve"> pour un bien qui </w:t>
      </w:r>
      <w:r w:rsidRPr="00A26354">
        <w:rPr>
          <w:rFonts w:ascii="Times New Roman" w:hAnsi="Times New Roman" w:cs="Times New Roman"/>
        </w:rPr>
        <w:t xml:space="preserve">est au moins aussi </w:t>
      </w:r>
      <w:r w:rsidR="00192E74" w:rsidRPr="00A26354">
        <w:rPr>
          <w:rFonts w:ascii="Times New Roman" w:hAnsi="Times New Roman" w:cs="Times New Roman"/>
        </w:rPr>
        <w:t>grand que celui d’un monde sans mal</w:t>
      </w:r>
    </w:p>
    <w:p w:rsidR="00192E74" w:rsidRPr="00A26354" w:rsidRDefault="00192E74" w:rsidP="00A26354">
      <w:pPr>
        <w:spacing w:before="0"/>
        <w:rPr>
          <w:rFonts w:ascii="Times New Roman" w:hAnsi="Times New Roman" w:cs="Times New Roman"/>
        </w:rPr>
      </w:pPr>
      <w:r w:rsidRPr="00A26354">
        <w:rPr>
          <w:rFonts w:ascii="Times New Roman" w:hAnsi="Times New Roman" w:cs="Times New Roman"/>
        </w:rPr>
        <w:t>La prémisse (2) est soutenue par les considérations précédentes. Dans le syllogisme suivant, qui ressaisit la défense par le libre arbitre, elles contestent la deuxième prémisse sur la base de la première</w:t>
      </w:r>
    </w:p>
    <w:p w:rsidR="00192E74" w:rsidRPr="00A26354" w:rsidRDefault="00192E74" w:rsidP="00A26354">
      <w:pPr>
        <w:pStyle w:val="Paragraphedeliste"/>
        <w:numPr>
          <w:ilvl w:val="0"/>
          <w:numId w:val="2"/>
        </w:numPr>
        <w:spacing w:before="0"/>
        <w:rPr>
          <w:rFonts w:ascii="Times New Roman" w:hAnsi="Times New Roman" w:cs="Times New Roman"/>
        </w:rPr>
      </w:pPr>
      <w:r w:rsidRPr="00A26354">
        <w:rPr>
          <w:rFonts w:ascii="Times New Roman" w:hAnsi="Times New Roman" w:cs="Times New Roman"/>
        </w:rPr>
        <w:t>La valeur du monde dépend largement de celle des relations interpersonnelles entre personnes et donc entre l’homme et Dieu</w:t>
      </w:r>
    </w:p>
    <w:p w:rsidR="00192E74" w:rsidRPr="00A26354" w:rsidRDefault="00192E74" w:rsidP="00A26354">
      <w:pPr>
        <w:pStyle w:val="Paragraphedeliste"/>
        <w:numPr>
          <w:ilvl w:val="0"/>
          <w:numId w:val="2"/>
        </w:numPr>
        <w:spacing w:before="0"/>
        <w:rPr>
          <w:rFonts w:ascii="Times New Roman" w:hAnsi="Times New Roman" w:cs="Times New Roman"/>
        </w:rPr>
      </w:pPr>
      <w:r w:rsidRPr="00A26354">
        <w:rPr>
          <w:rFonts w:ascii="Times New Roman" w:hAnsi="Times New Roman" w:cs="Times New Roman"/>
        </w:rPr>
        <w:t>Le libre arbitre contribue de manière importante à cette valeur</w:t>
      </w:r>
    </w:p>
    <w:p w:rsidR="00192E74" w:rsidRPr="00A26354" w:rsidRDefault="00192E74" w:rsidP="00A26354">
      <w:pPr>
        <w:pStyle w:val="Paragraphedeliste"/>
        <w:numPr>
          <w:ilvl w:val="0"/>
          <w:numId w:val="2"/>
        </w:numPr>
        <w:spacing w:before="0"/>
        <w:rPr>
          <w:rFonts w:ascii="Times New Roman" w:hAnsi="Times New Roman" w:cs="Times New Roman"/>
        </w:rPr>
      </w:pPr>
      <w:r w:rsidRPr="00A26354">
        <w:rPr>
          <w:rFonts w:ascii="Times New Roman" w:hAnsi="Times New Roman" w:cs="Times New Roman"/>
        </w:rPr>
        <w:t>Donc, la valeur du monde dépend de l’existence du libre arbitre</w:t>
      </w:r>
    </w:p>
    <w:p w:rsidR="007B0884" w:rsidRPr="00A26354" w:rsidRDefault="00192E74" w:rsidP="00A26354">
      <w:pPr>
        <w:spacing w:before="0"/>
        <w:rPr>
          <w:rFonts w:ascii="Times New Roman" w:hAnsi="Times New Roman" w:cs="Times New Roman"/>
        </w:rPr>
      </w:pPr>
      <w:r w:rsidRPr="00A26354">
        <w:rPr>
          <w:rFonts w:ascii="Times New Roman" w:hAnsi="Times New Roman" w:cs="Times New Roman"/>
        </w:rPr>
        <w:t>La prémisse (5)</w:t>
      </w:r>
      <w:r w:rsidR="00305724" w:rsidRPr="00A26354">
        <w:rPr>
          <w:rFonts w:ascii="Times New Roman" w:hAnsi="Times New Roman" w:cs="Times New Roman"/>
        </w:rPr>
        <w:t xml:space="preserve"> est admise par tous…</w:t>
      </w:r>
    </w:p>
    <w:p w:rsidR="00305724" w:rsidRPr="00A26354" w:rsidRDefault="00305724" w:rsidP="00305724">
      <w:pPr>
        <w:ind w:firstLine="0"/>
        <w:rPr>
          <w:rFonts w:ascii="Times New Roman" w:hAnsi="Times New Roman" w:cs="Times New Roman"/>
          <w:b/>
        </w:rPr>
      </w:pPr>
      <w:r w:rsidRPr="00A26354">
        <w:rPr>
          <w:rFonts w:ascii="Times New Roman" w:hAnsi="Times New Roman" w:cs="Times New Roman"/>
          <w:b/>
        </w:rPr>
        <w:t>3. Un monde sans Dieu</w:t>
      </w:r>
    </w:p>
    <w:p w:rsidR="00447522" w:rsidRDefault="00447522" w:rsidP="00447522">
      <w:pPr>
        <w:ind w:firstLine="0"/>
        <w:rPr>
          <w:rFonts w:ascii="Times New Roman" w:hAnsi="Times New Roman" w:cs="Times New Roman"/>
        </w:rPr>
        <w:sectPr w:rsidR="00447522" w:rsidSect="00A26354">
          <w:pgSz w:w="11900" w:h="16840"/>
          <w:pgMar w:top="1134" w:right="1418" w:bottom="1134" w:left="1418" w:header="709" w:footer="709" w:gutter="0"/>
          <w:cols w:space="708"/>
          <w:docGrid w:linePitch="360"/>
        </w:sectPr>
      </w:pPr>
    </w:p>
    <w:p w:rsidR="00305724" w:rsidRPr="00A26354" w:rsidRDefault="00447522" w:rsidP="00447522">
      <w:pPr>
        <w:ind w:firstLine="0"/>
        <w:rPr>
          <w:rFonts w:ascii="Times New Roman" w:hAnsi="Times New Roman" w:cs="Times New Roman"/>
        </w:rPr>
      </w:pPr>
      <w:r>
        <w:rPr>
          <w:rFonts w:ascii="Times New Roman" w:hAnsi="Times New Roman" w:cs="Times New Roman"/>
        </w:rPr>
        <w:lastRenderedPageBreak/>
        <w:t>• </w:t>
      </w:r>
      <w:r w:rsidR="00305724" w:rsidRPr="00A26354">
        <w:rPr>
          <w:rFonts w:ascii="Times New Roman" w:hAnsi="Times New Roman" w:cs="Times New Roman"/>
        </w:rPr>
        <w:t>Dieu n’existe pas ou le libre arbitre n’existe pas (7)</w:t>
      </w:r>
    </w:p>
    <w:p w:rsidR="00305724" w:rsidRPr="00A26354" w:rsidRDefault="00447522" w:rsidP="00447522">
      <w:pPr>
        <w:spacing w:before="0"/>
        <w:ind w:firstLine="0"/>
        <w:rPr>
          <w:rFonts w:ascii="Times New Roman" w:hAnsi="Times New Roman" w:cs="Times New Roman"/>
        </w:rPr>
      </w:pPr>
      <w:r>
        <w:rPr>
          <w:rFonts w:ascii="Times New Roman" w:hAnsi="Times New Roman" w:cs="Times New Roman"/>
        </w:rPr>
        <w:t>• </w:t>
      </w:r>
      <w:r w:rsidR="00305724" w:rsidRPr="00A26354">
        <w:rPr>
          <w:rFonts w:ascii="Times New Roman" w:hAnsi="Times New Roman" w:cs="Times New Roman"/>
        </w:rPr>
        <w:t>Le libre arbitre existe</w:t>
      </w:r>
    </w:p>
    <w:p w:rsidR="007B0884" w:rsidRPr="00A26354" w:rsidRDefault="00447522" w:rsidP="00447522">
      <w:pPr>
        <w:spacing w:before="0"/>
        <w:ind w:firstLine="0"/>
        <w:rPr>
          <w:rFonts w:ascii="Times New Roman" w:hAnsi="Times New Roman" w:cs="Times New Roman"/>
        </w:rPr>
      </w:pPr>
      <w:r>
        <w:rPr>
          <w:rFonts w:ascii="Times New Roman" w:hAnsi="Times New Roman" w:cs="Times New Roman"/>
          <w:i/>
        </w:rPr>
        <w:t>• </w:t>
      </w:r>
      <w:r w:rsidR="00305724" w:rsidRPr="00A26354">
        <w:rPr>
          <w:rFonts w:ascii="Times New Roman" w:hAnsi="Times New Roman" w:cs="Times New Roman"/>
          <w:i/>
        </w:rPr>
        <w:t>Donc</w:t>
      </w:r>
      <w:r w:rsidR="00305724" w:rsidRPr="00A26354">
        <w:rPr>
          <w:rFonts w:ascii="Times New Roman" w:hAnsi="Times New Roman" w:cs="Times New Roman"/>
        </w:rPr>
        <w:t>, Dieu n’existe pas</w:t>
      </w:r>
    </w:p>
    <w:p w:rsidR="00447522" w:rsidRDefault="00447522" w:rsidP="007B0884">
      <w:pPr>
        <w:rPr>
          <w:rFonts w:ascii="Times New Roman" w:hAnsi="Times New Roman" w:cs="Times New Roman"/>
          <w:b/>
        </w:rPr>
      </w:pPr>
    </w:p>
    <w:p w:rsidR="00447522" w:rsidRPr="00447522" w:rsidRDefault="00447522" w:rsidP="00447522">
      <w:pPr>
        <w:ind w:firstLine="0"/>
        <w:rPr>
          <w:rFonts w:ascii="Times New Roman" w:hAnsi="Times New Roman" w:cs="Times New Roman"/>
        </w:rPr>
      </w:pPr>
      <w:r>
        <w:rPr>
          <w:rFonts w:ascii="Times New Roman" w:hAnsi="Times New Roman" w:cs="Times New Roman"/>
        </w:rPr>
        <w:lastRenderedPageBreak/>
        <w:t xml:space="preserve">• </w:t>
      </w:r>
      <w:r w:rsidRPr="00447522">
        <w:rPr>
          <w:rFonts w:ascii="Times New Roman" w:hAnsi="Times New Roman" w:cs="Times New Roman"/>
        </w:rPr>
        <w:t>Dieu est incompatible avec le libre arbitre</w:t>
      </w:r>
      <w:r>
        <w:rPr>
          <w:rFonts w:ascii="Times New Roman" w:hAnsi="Times New Roman" w:cs="Times New Roman"/>
        </w:rPr>
        <w:t xml:space="preserve"> </w:t>
      </w:r>
    </w:p>
    <w:p w:rsidR="00447522" w:rsidRPr="00447522" w:rsidRDefault="00447522" w:rsidP="00447522">
      <w:pPr>
        <w:spacing w:before="0"/>
        <w:ind w:firstLine="0"/>
        <w:rPr>
          <w:rFonts w:ascii="Times New Roman" w:hAnsi="Times New Roman" w:cs="Times New Roman"/>
        </w:rPr>
      </w:pPr>
      <w:r>
        <w:rPr>
          <w:rFonts w:ascii="Times New Roman" w:hAnsi="Times New Roman" w:cs="Times New Roman"/>
        </w:rPr>
        <w:t>• </w:t>
      </w:r>
      <w:r w:rsidRPr="00447522">
        <w:rPr>
          <w:rFonts w:ascii="Times New Roman" w:hAnsi="Times New Roman" w:cs="Times New Roman"/>
        </w:rPr>
        <w:t>Dieu est incompatible avec l’absence de libre arbitre</w:t>
      </w:r>
      <w:r>
        <w:rPr>
          <w:rFonts w:ascii="Times New Roman" w:hAnsi="Times New Roman" w:cs="Times New Roman"/>
        </w:rPr>
        <w:t xml:space="preserve"> (argument du mal)</w:t>
      </w:r>
    </w:p>
    <w:p w:rsidR="00447522" w:rsidRDefault="00447522" w:rsidP="00447522">
      <w:pPr>
        <w:spacing w:before="0"/>
        <w:ind w:firstLine="0"/>
        <w:rPr>
          <w:rFonts w:ascii="Times New Roman" w:hAnsi="Times New Roman" w:cs="Times New Roman"/>
        </w:rPr>
      </w:pPr>
      <w:r>
        <w:rPr>
          <w:rFonts w:ascii="Times New Roman" w:hAnsi="Times New Roman" w:cs="Times New Roman"/>
        </w:rPr>
        <w:t>• </w:t>
      </w:r>
      <w:r w:rsidR="00EA4391">
        <w:rPr>
          <w:rFonts w:ascii="Times New Roman" w:hAnsi="Times New Roman" w:cs="Times New Roman"/>
          <w:i/>
        </w:rPr>
        <w:t xml:space="preserve">Donc, </w:t>
      </w:r>
      <w:bookmarkStart w:id="0" w:name="_GoBack"/>
      <w:bookmarkEnd w:id="0"/>
      <w:r w:rsidRPr="00447522">
        <w:rPr>
          <w:rFonts w:ascii="Times New Roman" w:hAnsi="Times New Roman" w:cs="Times New Roman"/>
        </w:rPr>
        <w:t>Dieu est impossible</w:t>
      </w:r>
    </w:p>
    <w:p w:rsidR="00447522" w:rsidRDefault="00447522" w:rsidP="00447522">
      <w:pPr>
        <w:spacing w:before="0"/>
        <w:ind w:firstLine="0"/>
        <w:rPr>
          <w:rFonts w:ascii="Times New Roman" w:hAnsi="Times New Roman" w:cs="Times New Roman"/>
        </w:rPr>
      </w:pPr>
      <w:r>
        <w:rPr>
          <w:rFonts w:ascii="Times New Roman" w:hAnsi="Times New Roman" w:cs="Times New Roman"/>
        </w:rPr>
        <w:t>• </w:t>
      </w:r>
      <w:r w:rsidR="00EA4391">
        <w:rPr>
          <w:rFonts w:ascii="Times New Roman" w:hAnsi="Times New Roman" w:cs="Times New Roman"/>
          <w:i/>
        </w:rPr>
        <w:t xml:space="preserve">Donc, </w:t>
      </w:r>
      <w:r>
        <w:rPr>
          <w:rFonts w:ascii="Times New Roman" w:hAnsi="Times New Roman" w:cs="Times New Roman"/>
        </w:rPr>
        <w:t xml:space="preserve">Dieu n’existe pas </w:t>
      </w:r>
    </w:p>
    <w:p w:rsidR="00447522" w:rsidRPr="00447522" w:rsidRDefault="00447522" w:rsidP="00447522">
      <w:pPr>
        <w:ind w:firstLine="0"/>
        <w:rPr>
          <w:rFonts w:ascii="Times New Roman" w:hAnsi="Times New Roman" w:cs="Times New Roman"/>
        </w:rPr>
        <w:sectPr w:rsidR="00447522" w:rsidRPr="00447522" w:rsidSect="00447522">
          <w:type w:val="continuous"/>
          <w:pgSz w:w="11900" w:h="16840"/>
          <w:pgMar w:top="1134" w:right="1418" w:bottom="1134" w:left="1418" w:header="709" w:footer="709" w:gutter="0"/>
          <w:cols w:num="2" w:space="708"/>
          <w:docGrid w:linePitch="360"/>
        </w:sectPr>
      </w:pPr>
    </w:p>
    <w:p w:rsidR="007B0884" w:rsidRPr="00A26354" w:rsidRDefault="007B0884" w:rsidP="007B0884">
      <w:pPr>
        <w:rPr>
          <w:rFonts w:ascii="Times New Roman" w:hAnsi="Times New Roman" w:cs="Times New Roman"/>
          <w:b/>
        </w:rPr>
      </w:pPr>
      <w:r w:rsidRPr="00A26354">
        <w:rPr>
          <w:rFonts w:ascii="Times New Roman" w:hAnsi="Times New Roman" w:cs="Times New Roman"/>
          <w:b/>
        </w:rPr>
        <w:lastRenderedPageBreak/>
        <w:t>Discussion</w:t>
      </w:r>
    </w:p>
    <w:p w:rsidR="002F0E8A" w:rsidRPr="00A26354" w:rsidRDefault="00305724" w:rsidP="005C7618">
      <w:pPr>
        <w:rPr>
          <w:rFonts w:ascii="Times New Roman" w:hAnsi="Times New Roman" w:cs="Times New Roman"/>
        </w:rPr>
      </w:pPr>
      <w:r w:rsidRPr="00A26354">
        <w:rPr>
          <w:rFonts w:ascii="Times New Roman" w:hAnsi="Times New Roman" w:cs="Times New Roman"/>
        </w:rPr>
        <w:t>• </w:t>
      </w:r>
      <w:r w:rsidR="002F0E8A" w:rsidRPr="00A26354">
        <w:rPr>
          <w:rFonts w:ascii="Times New Roman" w:hAnsi="Times New Roman" w:cs="Times New Roman"/>
        </w:rPr>
        <w:t>L’argument de S pourrait être reçu par un théiste déterministe : montrer que l’absence de vraie liberté (</w:t>
      </w:r>
      <w:proofErr w:type="spellStart"/>
      <w:r w:rsidR="002F0E8A" w:rsidRPr="00A26354">
        <w:rPr>
          <w:rFonts w:ascii="Times New Roman" w:hAnsi="Times New Roman" w:cs="Times New Roman"/>
        </w:rPr>
        <w:t>incompatibiliste</w:t>
      </w:r>
      <w:proofErr w:type="spellEnd"/>
      <w:r w:rsidR="002F0E8A" w:rsidRPr="00A26354">
        <w:rPr>
          <w:rFonts w:ascii="Times New Roman" w:hAnsi="Times New Roman" w:cs="Times New Roman"/>
        </w:rPr>
        <w:t>) n’est pas dramatique</w:t>
      </w:r>
    </w:p>
    <w:p w:rsidR="00305724" w:rsidRPr="00A26354" w:rsidRDefault="00A26354" w:rsidP="005C7618">
      <w:pPr>
        <w:rPr>
          <w:rFonts w:ascii="Times New Roman" w:hAnsi="Times New Roman" w:cs="Times New Roman"/>
        </w:rPr>
      </w:pPr>
      <w:r>
        <w:rPr>
          <w:rFonts w:ascii="Times New Roman" w:hAnsi="Times New Roman" w:cs="Times New Roman"/>
        </w:rPr>
        <w:t>• </w:t>
      </w:r>
      <w:r w:rsidR="00305724" w:rsidRPr="00A26354">
        <w:rPr>
          <w:rFonts w:ascii="Times New Roman" w:hAnsi="Times New Roman" w:cs="Times New Roman"/>
        </w:rPr>
        <w:t>Discussion de l’argument de la première partie, soit la prémisse (2) de l’argument formel, et donc la conclusion (7), soit la première prémisse de l’argument athée (et donc du caractère justifié de la conclusion)</w:t>
      </w:r>
    </w:p>
    <w:p w:rsidR="00305724" w:rsidRPr="00A26354" w:rsidRDefault="00305724" w:rsidP="00A26354">
      <w:pPr>
        <w:spacing w:before="0"/>
        <w:rPr>
          <w:rFonts w:ascii="Times New Roman" w:hAnsi="Times New Roman" w:cs="Times New Roman"/>
        </w:rPr>
      </w:pPr>
      <w:r w:rsidRPr="00A26354">
        <w:rPr>
          <w:rFonts w:ascii="Times New Roman" w:hAnsi="Times New Roman" w:cs="Times New Roman"/>
        </w:rPr>
        <w:t>Les considérations</w:t>
      </w:r>
      <w:r w:rsidR="005C7618" w:rsidRPr="00A26354">
        <w:rPr>
          <w:rFonts w:ascii="Times New Roman" w:hAnsi="Times New Roman" w:cs="Times New Roman"/>
        </w:rPr>
        <w:t xml:space="preserve"> de S doi</w:t>
      </w:r>
      <w:r w:rsidRPr="00A26354">
        <w:rPr>
          <w:rFonts w:ascii="Times New Roman" w:hAnsi="Times New Roman" w:cs="Times New Roman"/>
        </w:rPr>
        <w:t>ven</w:t>
      </w:r>
      <w:r w:rsidR="005C7618" w:rsidRPr="00A26354">
        <w:rPr>
          <w:rFonts w:ascii="Times New Roman" w:hAnsi="Times New Roman" w:cs="Times New Roman"/>
        </w:rPr>
        <w:t xml:space="preserve">t </w:t>
      </w:r>
      <w:r w:rsidRPr="00A26354">
        <w:rPr>
          <w:rFonts w:ascii="Times New Roman" w:hAnsi="Times New Roman" w:cs="Times New Roman"/>
        </w:rPr>
        <w:t>permettre de</w:t>
      </w:r>
      <w:r w:rsidR="005C7618" w:rsidRPr="00A26354">
        <w:rPr>
          <w:rFonts w:ascii="Times New Roman" w:hAnsi="Times New Roman" w:cs="Times New Roman"/>
        </w:rPr>
        <w:t xml:space="preserve"> sauvegarder la valeur accordée aux relations avec les autres personnes (créées)</w:t>
      </w:r>
      <w:r w:rsidRPr="00A26354">
        <w:rPr>
          <w:rFonts w:ascii="Times New Roman" w:hAnsi="Times New Roman" w:cs="Times New Roman"/>
        </w:rPr>
        <w:t xml:space="preserve"> même si le libre arbitre n’existe pas</w:t>
      </w:r>
      <w:r w:rsidR="005C7618" w:rsidRPr="00A26354">
        <w:rPr>
          <w:rFonts w:ascii="Times New Roman" w:hAnsi="Times New Roman" w:cs="Times New Roman"/>
        </w:rPr>
        <w:t xml:space="preserve">. </w:t>
      </w:r>
    </w:p>
    <w:p w:rsidR="005C7618" w:rsidRPr="00A26354" w:rsidRDefault="005C7618" w:rsidP="00A26354">
      <w:pPr>
        <w:spacing w:before="0"/>
        <w:rPr>
          <w:rFonts w:ascii="Times New Roman" w:hAnsi="Times New Roman" w:cs="Times New Roman"/>
        </w:rPr>
      </w:pPr>
      <w:r w:rsidRPr="00A26354">
        <w:rPr>
          <w:rFonts w:ascii="Times New Roman" w:hAnsi="Times New Roman" w:cs="Times New Roman"/>
        </w:rPr>
        <w:t xml:space="preserve">Si nous pensons </w:t>
      </w:r>
      <w:r w:rsidR="00305724" w:rsidRPr="00A26354">
        <w:rPr>
          <w:rFonts w:ascii="Times New Roman" w:hAnsi="Times New Roman" w:cs="Times New Roman"/>
        </w:rPr>
        <w:t>qu’elles ne le permettent</w:t>
      </w:r>
      <w:r w:rsidRPr="00A26354">
        <w:rPr>
          <w:rFonts w:ascii="Times New Roman" w:hAnsi="Times New Roman" w:cs="Times New Roman"/>
        </w:rPr>
        <w:t xml:space="preserve"> pas, mais que de telles relations existent telles que nous le pensons</w:t>
      </w:r>
      <w:r w:rsidR="00305724" w:rsidRPr="00A26354">
        <w:rPr>
          <w:rFonts w:ascii="Times New Roman" w:hAnsi="Times New Roman" w:cs="Times New Roman"/>
        </w:rPr>
        <w:t xml:space="preserve"> (ont la valeur que nous leur attribuons)</w:t>
      </w:r>
      <w:r w:rsidRPr="00A26354">
        <w:rPr>
          <w:rFonts w:ascii="Times New Roman" w:hAnsi="Times New Roman" w:cs="Times New Roman"/>
        </w:rPr>
        <w:t>, ou même seulement que le monde est meilleur si ces relations existent que si elles n’existent pas, alors le libre arbitre paraît exigé si le monde est tel que nous pensons qu’il est, ou tel qu’il est l’œuvre</w:t>
      </w:r>
      <w:r w:rsidR="009E51A7" w:rsidRPr="00A26354">
        <w:rPr>
          <w:rFonts w:ascii="Times New Roman" w:hAnsi="Times New Roman" w:cs="Times New Roman"/>
        </w:rPr>
        <w:t xml:space="preserve"> d’un Dieu </w:t>
      </w:r>
      <w:r w:rsidRPr="00A26354">
        <w:rPr>
          <w:rFonts w:ascii="Times New Roman" w:hAnsi="Times New Roman" w:cs="Times New Roman"/>
        </w:rPr>
        <w:t>aimant.</w:t>
      </w:r>
    </w:p>
    <w:p w:rsidR="00AE459B" w:rsidRPr="00A26354" w:rsidRDefault="00AE459B" w:rsidP="00A26354">
      <w:pPr>
        <w:spacing w:before="0"/>
        <w:rPr>
          <w:rFonts w:ascii="Times New Roman" w:hAnsi="Times New Roman" w:cs="Times New Roman"/>
        </w:rPr>
      </w:pPr>
      <w:r w:rsidRPr="00A26354">
        <w:rPr>
          <w:rFonts w:ascii="Times New Roman" w:hAnsi="Times New Roman" w:cs="Times New Roman"/>
        </w:rPr>
        <w:t xml:space="preserve">On peut accorder à </w:t>
      </w:r>
      <w:proofErr w:type="spellStart"/>
      <w:r w:rsidRPr="00A26354">
        <w:rPr>
          <w:rFonts w:ascii="Times New Roman" w:hAnsi="Times New Roman" w:cs="Times New Roman"/>
        </w:rPr>
        <w:t>Schellenberg</w:t>
      </w:r>
      <w:proofErr w:type="spellEnd"/>
      <w:r w:rsidRPr="00A26354">
        <w:rPr>
          <w:rFonts w:ascii="Times New Roman" w:hAnsi="Times New Roman" w:cs="Times New Roman"/>
        </w:rPr>
        <w:t xml:space="preserve"> que s’il est possible d’aimer Dieu et d’en être aimé </w:t>
      </w:r>
      <w:r w:rsidRPr="00A26354">
        <w:rPr>
          <w:rFonts w:ascii="Times New Roman" w:hAnsi="Times New Roman" w:cs="Times New Roman"/>
          <w:i/>
        </w:rPr>
        <w:t>infiniment</w:t>
      </w:r>
      <w:r w:rsidRPr="00A26354">
        <w:rPr>
          <w:rFonts w:ascii="Times New Roman" w:hAnsi="Times New Roman" w:cs="Times New Roman"/>
        </w:rPr>
        <w:t>, alors le caractère libre ou non de cet amour est négligeable, sauf si la caractéristique ‘libre’ est nécessaire à l’amour en question.</w:t>
      </w:r>
    </w:p>
    <w:p w:rsidR="006A078B" w:rsidRPr="00A26354" w:rsidRDefault="00AE459B" w:rsidP="00A26354">
      <w:pPr>
        <w:spacing w:before="0"/>
        <w:rPr>
          <w:rFonts w:ascii="Times New Roman" w:hAnsi="Times New Roman" w:cs="Times New Roman"/>
        </w:rPr>
      </w:pPr>
      <w:r w:rsidRPr="00A26354">
        <w:rPr>
          <w:rFonts w:ascii="Times New Roman" w:hAnsi="Times New Roman" w:cs="Times New Roman"/>
        </w:rPr>
        <w:lastRenderedPageBreak/>
        <w:t>Or, sans libre arbitre, il n’y a, par exemple, pas</w:t>
      </w:r>
      <w:r w:rsidR="006A078B" w:rsidRPr="00A26354">
        <w:rPr>
          <w:rFonts w:ascii="Times New Roman" w:hAnsi="Times New Roman" w:cs="Times New Roman"/>
        </w:rPr>
        <w:t xml:space="preserve"> de </w:t>
      </w:r>
      <w:r w:rsidR="006A078B" w:rsidRPr="00A26354">
        <w:rPr>
          <w:rFonts w:ascii="Times New Roman" w:hAnsi="Times New Roman" w:cs="Times New Roman"/>
          <w:i/>
        </w:rPr>
        <w:t>compassion</w:t>
      </w:r>
      <w:r w:rsidR="009E51A7" w:rsidRPr="00A26354">
        <w:rPr>
          <w:rFonts w:ascii="Times New Roman" w:hAnsi="Times New Roman" w:cs="Times New Roman"/>
        </w:rPr>
        <w:t xml:space="preserve"> autre que la pitié, pas de </w:t>
      </w:r>
      <w:r w:rsidR="009E51A7" w:rsidRPr="00A26354">
        <w:rPr>
          <w:rFonts w:ascii="Times New Roman" w:hAnsi="Times New Roman" w:cs="Times New Roman"/>
          <w:i/>
        </w:rPr>
        <w:t>miséricorde</w:t>
      </w:r>
      <w:r w:rsidR="009E51A7" w:rsidRPr="00A26354">
        <w:rPr>
          <w:rFonts w:ascii="Times New Roman" w:hAnsi="Times New Roman" w:cs="Times New Roman"/>
        </w:rPr>
        <w:t xml:space="preserve">, de </w:t>
      </w:r>
      <w:r w:rsidR="009E51A7" w:rsidRPr="00A26354">
        <w:rPr>
          <w:rFonts w:ascii="Times New Roman" w:hAnsi="Times New Roman" w:cs="Times New Roman"/>
          <w:i/>
        </w:rPr>
        <w:t>pardon</w:t>
      </w:r>
      <w:r w:rsidRPr="00A26354">
        <w:rPr>
          <w:rFonts w:ascii="Times New Roman" w:hAnsi="Times New Roman" w:cs="Times New Roman"/>
        </w:rPr>
        <w:t xml:space="preserve"> (pas de péché).</w:t>
      </w:r>
    </w:p>
    <w:sectPr w:rsidR="006A078B" w:rsidRPr="00A26354" w:rsidSect="00447522">
      <w:type w:val="continuous"/>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3C3"/>
    <w:multiLevelType w:val="hybridMultilevel"/>
    <w:tmpl w:val="4E465618"/>
    <w:lvl w:ilvl="0" w:tplc="0A047A5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11464EE8"/>
    <w:multiLevelType w:val="hybridMultilevel"/>
    <w:tmpl w:val="9106374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A46379"/>
    <w:multiLevelType w:val="hybridMultilevel"/>
    <w:tmpl w:val="DE748670"/>
    <w:lvl w:ilvl="0" w:tplc="FA24BDEE">
      <w:start w:val="1"/>
      <w:numFmt w:val="bullet"/>
      <w:lvlText w:val="-"/>
      <w:lvlJc w:val="left"/>
      <w:pPr>
        <w:ind w:left="1004" w:hanging="360"/>
      </w:pPr>
      <w:rPr>
        <w:rFonts w:ascii="Cambria" w:eastAsiaTheme="minorEastAsia" w:hAnsi="Cambria" w:cstheme="minorBidi"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64E43A99"/>
    <w:multiLevelType w:val="hybridMultilevel"/>
    <w:tmpl w:val="9AAAEB12"/>
    <w:lvl w:ilvl="0" w:tplc="DA429F8E">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658C06C5"/>
    <w:multiLevelType w:val="hybridMultilevel"/>
    <w:tmpl w:val="E9841470"/>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C6"/>
    <w:rsid w:val="000A4670"/>
    <w:rsid w:val="00192E74"/>
    <w:rsid w:val="002F0E8A"/>
    <w:rsid w:val="00305724"/>
    <w:rsid w:val="00447522"/>
    <w:rsid w:val="00515779"/>
    <w:rsid w:val="005910FA"/>
    <w:rsid w:val="005C7618"/>
    <w:rsid w:val="006A078B"/>
    <w:rsid w:val="006E738F"/>
    <w:rsid w:val="00707F1B"/>
    <w:rsid w:val="0072391E"/>
    <w:rsid w:val="007B0884"/>
    <w:rsid w:val="00862F2F"/>
    <w:rsid w:val="008F6856"/>
    <w:rsid w:val="009E51A7"/>
    <w:rsid w:val="00A26354"/>
    <w:rsid w:val="00AD68C6"/>
    <w:rsid w:val="00AE459B"/>
    <w:rsid w:val="00C4084C"/>
    <w:rsid w:val="00EA4391"/>
    <w:rsid w:val="00EC42AD"/>
    <w:rsid w:val="00F337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AD68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AD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4</Pages>
  <Words>1789</Words>
  <Characters>8662</Characters>
  <Application>Microsoft Macintosh Word</Application>
  <DocSecurity>0</DocSecurity>
  <Lines>127</Lines>
  <Paragraphs>14</Paragraphs>
  <ScaleCrop>false</ScaleCrop>
  <Company>Université de Nantes</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2013-10-21T12:28:00Z</cp:lastPrinted>
  <dcterms:created xsi:type="dcterms:W3CDTF">2013-10-21T07:49:00Z</dcterms:created>
  <dcterms:modified xsi:type="dcterms:W3CDTF">2013-10-22T07:42:00Z</dcterms:modified>
</cp:coreProperties>
</file>